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15" w:rsidRDefault="000F6B15"/>
    <w:p w:rsidR="00AC67C5" w:rsidRDefault="00AC67C5">
      <w:pPr>
        <w:rPr>
          <w:sz w:val="22"/>
        </w:rPr>
      </w:pPr>
    </w:p>
    <w:p w:rsidR="00E53733" w:rsidRPr="00A15FDC" w:rsidRDefault="00E53733" w:rsidP="00E53733">
      <w:pPr>
        <w:pStyle w:val="Zkladntex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</w:t>
      </w:r>
      <w:r w:rsidRPr="00A15FDC">
        <w:rPr>
          <w:rFonts w:ascii="Times New Roman" w:hAnsi="Times New Roman"/>
          <w:b/>
          <w:sz w:val="28"/>
        </w:rPr>
        <w:t xml:space="preserve">řihláška na program zkoušení způsobilosti </w:t>
      </w:r>
      <w:r>
        <w:rPr>
          <w:rFonts w:ascii="Times New Roman" w:hAnsi="Times New Roman"/>
          <w:b/>
          <w:sz w:val="28"/>
        </w:rPr>
        <w:t>laboratoří</w:t>
      </w:r>
    </w:p>
    <w:p w:rsidR="00E53733" w:rsidRPr="00A15FDC" w:rsidRDefault="00E53733" w:rsidP="00E53733">
      <w:pPr>
        <w:pStyle w:val="Zkladntext"/>
        <w:jc w:val="center"/>
        <w:rPr>
          <w:rFonts w:ascii="Times New Roman" w:hAnsi="Times New Roman"/>
          <w:b/>
          <w:sz w:val="28"/>
        </w:rPr>
      </w:pPr>
    </w:p>
    <w:p w:rsidR="00E53733" w:rsidRPr="00A15FDC" w:rsidRDefault="00E53733" w:rsidP="00E53733">
      <w:pPr>
        <w:pStyle w:val="Zkladntext"/>
        <w:rPr>
          <w:rFonts w:ascii="Times New Roman" w:hAnsi="Times New Roman"/>
        </w:rPr>
      </w:pPr>
    </w:p>
    <w:p w:rsidR="00E53733" w:rsidRPr="00A15FDC" w:rsidRDefault="00E53733" w:rsidP="00E53733">
      <w:pPr>
        <w:pStyle w:val="Zkladntext"/>
        <w:rPr>
          <w:rFonts w:ascii="Times New Roman" w:hAnsi="Times New Roman"/>
        </w:rPr>
      </w:pPr>
      <w:r w:rsidRPr="00A15FDC">
        <w:rPr>
          <w:rFonts w:ascii="Times New Roman" w:hAnsi="Times New Roman"/>
        </w:rPr>
        <w:t>Pořádá:  Státní zdravotní ústav</w:t>
      </w:r>
    </w:p>
    <w:p w:rsidR="00E53733" w:rsidRPr="00A15FDC" w:rsidRDefault="00E53733" w:rsidP="00E53733">
      <w:pPr>
        <w:pStyle w:val="Zkladntext"/>
        <w:rPr>
          <w:rFonts w:ascii="Times New Roman" w:hAnsi="Times New Roman"/>
        </w:rPr>
      </w:pPr>
      <w:r w:rsidRPr="00A15FDC">
        <w:rPr>
          <w:rFonts w:ascii="Times New Roman" w:hAnsi="Times New Roman"/>
        </w:rPr>
        <w:t xml:space="preserve">               E</w:t>
      </w:r>
      <w:r>
        <w:rPr>
          <w:rFonts w:ascii="Times New Roman" w:hAnsi="Times New Roman"/>
        </w:rPr>
        <w:t>xpertní skupina pro zkoušení způsobilosti</w:t>
      </w:r>
    </w:p>
    <w:p w:rsidR="00E53733" w:rsidRPr="00A15FDC" w:rsidRDefault="00E53733" w:rsidP="00E53733">
      <w:pPr>
        <w:pStyle w:val="Zkladntext"/>
        <w:rPr>
          <w:rFonts w:ascii="Times New Roman" w:hAnsi="Times New Roman"/>
        </w:rPr>
      </w:pPr>
      <w:r w:rsidRPr="00A15FDC">
        <w:rPr>
          <w:rFonts w:ascii="Times New Roman" w:hAnsi="Times New Roman"/>
        </w:rPr>
        <w:t xml:space="preserve">               Šrobárova </w:t>
      </w:r>
      <w:r>
        <w:rPr>
          <w:rFonts w:ascii="Times New Roman" w:hAnsi="Times New Roman"/>
        </w:rPr>
        <w:t>49/</w:t>
      </w:r>
      <w:r w:rsidRPr="00A15FDC">
        <w:rPr>
          <w:rFonts w:ascii="Times New Roman" w:hAnsi="Times New Roman"/>
        </w:rPr>
        <w:t>48</w:t>
      </w:r>
    </w:p>
    <w:p w:rsidR="00E53733" w:rsidRPr="00A15FDC" w:rsidRDefault="00E53733" w:rsidP="00E53733">
      <w:pPr>
        <w:pStyle w:val="Zkladntext"/>
        <w:rPr>
          <w:rFonts w:ascii="Times New Roman" w:hAnsi="Times New Roman"/>
        </w:rPr>
      </w:pPr>
      <w:r w:rsidRPr="00A15FDC">
        <w:rPr>
          <w:rFonts w:ascii="Times New Roman" w:hAnsi="Times New Roman"/>
        </w:rPr>
        <w:t xml:space="preserve">               Praha 10, PSČ 100 </w:t>
      </w:r>
      <w:r>
        <w:rPr>
          <w:rFonts w:ascii="Times New Roman" w:hAnsi="Times New Roman"/>
        </w:rPr>
        <w:t>00</w:t>
      </w:r>
    </w:p>
    <w:p w:rsidR="00E53733" w:rsidRPr="00A15FDC" w:rsidRDefault="00E53733" w:rsidP="00E53733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Kontakt: RNDr. D. </w:t>
      </w:r>
      <w:proofErr w:type="spellStart"/>
      <w:r>
        <w:rPr>
          <w:rFonts w:ascii="Times New Roman" w:hAnsi="Times New Roman"/>
        </w:rPr>
        <w:t>Očadlíková</w:t>
      </w:r>
      <w:proofErr w:type="spellEnd"/>
    </w:p>
    <w:p w:rsidR="00E53733" w:rsidRPr="00A15FDC" w:rsidRDefault="00E53733" w:rsidP="00E53733">
      <w:pPr>
        <w:pStyle w:val="Zkladntext"/>
        <w:rPr>
          <w:rFonts w:ascii="Times New Roman" w:hAnsi="Times New Roman"/>
        </w:rPr>
      </w:pPr>
      <w:r w:rsidRPr="00A15FDC">
        <w:rPr>
          <w:rFonts w:ascii="Times New Roman" w:hAnsi="Times New Roman"/>
        </w:rPr>
        <w:t>Telefon:  267082</w:t>
      </w:r>
      <w:r>
        <w:rPr>
          <w:rFonts w:ascii="Times New Roman" w:hAnsi="Times New Roman"/>
        </w:rPr>
        <w:t>340</w:t>
      </w:r>
    </w:p>
    <w:p w:rsidR="00E53733" w:rsidRPr="00A15FDC" w:rsidRDefault="00E53733" w:rsidP="00E53733">
      <w:pPr>
        <w:pStyle w:val="Zkladntext"/>
        <w:rPr>
          <w:rFonts w:ascii="Times New Roman" w:hAnsi="Times New Roman"/>
        </w:rPr>
      </w:pPr>
      <w:r w:rsidRPr="00A15FDC">
        <w:rPr>
          <w:rFonts w:ascii="Times New Roman" w:hAnsi="Times New Roman"/>
        </w:rPr>
        <w:t xml:space="preserve">E-mail: </w:t>
      </w:r>
      <w:r>
        <w:rPr>
          <w:rFonts w:ascii="Times New Roman" w:hAnsi="Times New Roman"/>
        </w:rPr>
        <w:t>danuse.ocadlikova</w:t>
      </w:r>
      <w:r w:rsidRPr="00A15FDC">
        <w:rPr>
          <w:rFonts w:ascii="Times New Roman" w:hAnsi="Times New Roman"/>
        </w:rPr>
        <w:t>@szu.cz</w:t>
      </w:r>
    </w:p>
    <w:p w:rsidR="00E53733" w:rsidRPr="00A15FDC" w:rsidRDefault="00E53733" w:rsidP="00E53733">
      <w:pPr>
        <w:pStyle w:val="Zkladntext"/>
        <w:jc w:val="center"/>
        <w:rPr>
          <w:rFonts w:ascii="Times New Roman" w:hAnsi="Times New Roman"/>
          <w:b/>
          <w:sz w:val="28"/>
        </w:rPr>
      </w:pPr>
    </w:p>
    <w:p w:rsidR="00E53733" w:rsidRPr="00A15FDC" w:rsidRDefault="00E53733" w:rsidP="00E53733">
      <w:pPr>
        <w:pStyle w:val="Zkladntext"/>
        <w:jc w:val="center"/>
        <w:rPr>
          <w:rFonts w:ascii="Times New Roman" w:hAnsi="Times New Roman"/>
          <w:b/>
          <w:sz w:val="28"/>
        </w:rPr>
      </w:pPr>
      <w:r w:rsidRPr="00A15FDC">
        <w:rPr>
          <w:rFonts w:ascii="Times New Roman" w:hAnsi="Times New Roman"/>
          <w:b/>
          <w:sz w:val="28"/>
        </w:rPr>
        <w:t>Přihlašo</w:t>
      </w:r>
      <w:r>
        <w:rPr>
          <w:rFonts w:ascii="Times New Roman" w:hAnsi="Times New Roman"/>
          <w:b/>
          <w:sz w:val="28"/>
        </w:rPr>
        <w:t>vaný</w:t>
      </w:r>
      <w:r w:rsidRPr="00A15FDC">
        <w:rPr>
          <w:rFonts w:ascii="Times New Roman" w:hAnsi="Times New Roman"/>
          <w:b/>
          <w:sz w:val="28"/>
        </w:rPr>
        <w:t xml:space="preserve"> programy zkoušení způsobilosti:</w:t>
      </w:r>
    </w:p>
    <w:p w:rsidR="00E53733" w:rsidRPr="00A15FDC" w:rsidRDefault="00E53733" w:rsidP="00E53733">
      <w:pPr>
        <w:pStyle w:val="Zkladntext"/>
        <w:rPr>
          <w:rFonts w:ascii="Times New Roman" w:hAnsi="Times New Roman"/>
          <w:b/>
        </w:rPr>
      </w:pPr>
    </w:p>
    <w:p w:rsidR="00E53733" w:rsidRPr="00A15FDC" w:rsidRDefault="00E53733" w:rsidP="00E53733">
      <w:pPr>
        <w:jc w:val="both"/>
        <w:outlineLvl w:val="0"/>
        <w:rPr>
          <w:b/>
          <w:sz w:val="24"/>
        </w:rPr>
      </w:pPr>
      <w:r w:rsidRPr="00A15FDC">
        <w:rPr>
          <w:b/>
          <w:sz w:val="24"/>
        </w:rPr>
        <w:t>číslo</w:t>
      </w:r>
      <w:r w:rsidRPr="00A15FDC">
        <w:rPr>
          <w:b/>
          <w:sz w:val="24"/>
        </w:rPr>
        <w:tab/>
      </w:r>
      <w:r w:rsidRPr="00A15FDC">
        <w:rPr>
          <w:sz w:val="24"/>
        </w:rPr>
        <w:tab/>
      </w:r>
      <w:r w:rsidRPr="00A15FDC">
        <w:rPr>
          <w:sz w:val="24"/>
        </w:rPr>
        <w:tab/>
      </w:r>
      <w:r w:rsidRPr="00A15FDC">
        <w:rPr>
          <w:sz w:val="24"/>
        </w:rPr>
        <w:tab/>
      </w:r>
      <w:r w:rsidRPr="00A15FDC">
        <w:rPr>
          <w:b/>
          <w:sz w:val="24"/>
        </w:rPr>
        <w:t>předmět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Pr="00A15FDC">
        <w:rPr>
          <w:b/>
          <w:sz w:val="24"/>
        </w:rPr>
        <w:t>označení</w:t>
      </w:r>
      <w:r>
        <w:rPr>
          <w:b/>
          <w:sz w:val="24"/>
        </w:rPr>
        <w:tab/>
        <w:t xml:space="preserve">           cena</w:t>
      </w:r>
    </w:p>
    <w:p w:rsidR="00E53733" w:rsidRPr="00E53733" w:rsidRDefault="00E53733" w:rsidP="00E53733">
      <w:pPr>
        <w:pStyle w:val="Odstavecseseznamem"/>
        <w:numPr>
          <w:ilvl w:val="0"/>
          <w:numId w:val="2"/>
        </w:numPr>
        <w:outlineLvl w:val="0"/>
        <w:rPr>
          <w:sz w:val="24"/>
        </w:rPr>
      </w:pPr>
      <w:r w:rsidRPr="00E53733">
        <w:rPr>
          <w:sz w:val="24"/>
        </w:rPr>
        <w:t xml:space="preserve">Cytogenetická analýza periferních lymfocytů krve   </w:t>
      </w:r>
      <w:r>
        <w:rPr>
          <w:sz w:val="24"/>
        </w:rPr>
        <w:t xml:space="preserve">      </w:t>
      </w:r>
      <w:r w:rsidRPr="00E53733">
        <w:rPr>
          <w:sz w:val="24"/>
        </w:rPr>
        <w:t>PT#G/1/202</w:t>
      </w:r>
      <w:r w:rsidR="00773EB9">
        <w:rPr>
          <w:sz w:val="24"/>
        </w:rPr>
        <w:t>4</w:t>
      </w:r>
      <w:bookmarkStart w:id="0" w:name="_GoBack"/>
      <w:bookmarkEnd w:id="0"/>
      <w:r w:rsidRPr="00E53733">
        <w:rPr>
          <w:sz w:val="24"/>
        </w:rPr>
        <w:t xml:space="preserve">    1820 Kč + DPH</w:t>
      </w:r>
    </w:p>
    <w:p w:rsidR="00E53733" w:rsidRPr="00CC78E7" w:rsidRDefault="00E53733" w:rsidP="00E53733">
      <w:pPr>
        <w:pStyle w:val="Zkladntext2"/>
        <w:spacing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>
        <w:t>za 1 sadu</w:t>
      </w:r>
    </w:p>
    <w:p w:rsidR="00E53733" w:rsidRPr="00A15FDC" w:rsidRDefault="00E53733" w:rsidP="00E53733">
      <w:pPr>
        <w:pStyle w:val="Zkladntext2"/>
        <w:spacing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15FDC">
        <w:rPr>
          <w:b/>
          <w:sz w:val="28"/>
        </w:rPr>
        <w:t>Evidenční údaje:</w:t>
      </w:r>
    </w:p>
    <w:p w:rsidR="00E53733" w:rsidRPr="00A15FDC" w:rsidRDefault="00E53733" w:rsidP="00E53733">
      <w:pPr>
        <w:jc w:val="center"/>
        <w:outlineLvl w:val="0"/>
      </w:pPr>
    </w:p>
    <w:p w:rsidR="00E53733" w:rsidRPr="00036BE3" w:rsidRDefault="00E53733" w:rsidP="00E53733">
      <w:pPr>
        <w:pStyle w:val="Zkladntext"/>
        <w:spacing w:before="120" w:line="360" w:lineRule="auto"/>
        <w:rPr>
          <w:rFonts w:ascii="Times New Roman" w:hAnsi="Times New Roman"/>
          <w:sz w:val="22"/>
          <w:szCs w:val="22"/>
        </w:rPr>
      </w:pPr>
      <w:r w:rsidRPr="00036BE3">
        <w:rPr>
          <w:rFonts w:ascii="Times New Roman" w:hAnsi="Times New Roman"/>
          <w:sz w:val="22"/>
          <w:szCs w:val="22"/>
        </w:rPr>
        <w:t xml:space="preserve">Organizace…...............................................................................    </w:t>
      </w:r>
      <w:r w:rsidRPr="00036BE3">
        <w:rPr>
          <w:rFonts w:ascii="Times New Roman" w:hAnsi="Times New Roman"/>
          <w:sz w:val="22"/>
          <w:szCs w:val="22"/>
        </w:rPr>
        <w:tab/>
      </w:r>
      <w:r w:rsidRPr="00036BE3">
        <w:rPr>
          <w:rFonts w:ascii="Times New Roman" w:hAnsi="Times New Roman"/>
          <w:sz w:val="22"/>
          <w:szCs w:val="22"/>
        </w:rPr>
        <w:tab/>
        <w:t xml:space="preserve"> IČ.......................      </w:t>
      </w:r>
    </w:p>
    <w:p w:rsidR="00E53733" w:rsidRPr="00036BE3" w:rsidRDefault="00E53733" w:rsidP="00E53733">
      <w:pPr>
        <w:pStyle w:val="Zkladntext"/>
        <w:spacing w:before="120" w:line="360" w:lineRule="auto"/>
        <w:rPr>
          <w:rFonts w:ascii="Times New Roman" w:hAnsi="Times New Roman"/>
          <w:sz w:val="22"/>
          <w:szCs w:val="22"/>
        </w:rPr>
      </w:pPr>
      <w:r w:rsidRPr="00036BE3">
        <w:rPr>
          <w:rFonts w:ascii="Times New Roman" w:hAnsi="Times New Roman"/>
          <w:sz w:val="22"/>
          <w:szCs w:val="22"/>
        </w:rPr>
        <w:t>Adresa........................................................................................................... DIČ…………….</w:t>
      </w:r>
    </w:p>
    <w:p w:rsidR="00E53733" w:rsidRPr="00036BE3" w:rsidRDefault="00E53733" w:rsidP="00E53733">
      <w:pPr>
        <w:spacing w:before="120" w:line="360" w:lineRule="auto"/>
        <w:rPr>
          <w:sz w:val="22"/>
          <w:szCs w:val="22"/>
        </w:rPr>
      </w:pPr>
      <w:r w:rsidRPr="00036BE3">
        <w:rPr>
          <w:sz w:val="22"/>
          <w:szCs w:val="22"/>
        </w:rPr>
        <w:t>Odpovědný pracovník......................................................................................</w:t>
      </w:r>
    </w:p>
    <w:p w:rsidR="00E53733" w:rsidRPr="00036BE3" w:rsidRDefault="00E53733" w:rsidP="00E53733">
      <w:pPr>
        <w:spacing w:before="120" w:line="360" w:lineRule="auto"/>
        <w:rPr>
          <w:sz w:val="22"/>
          <w:szCs w:val="22"/>
        </w:rPr>
      </w:pPr>
      <w:r w:rsidRPr="00036BE3">
        <w:rPr>
          <w:sz w:val="22"/>
          <w:szCs w:val="22"/>
        </w:rPr>
        <w:t>Telefon..................................................E-mail................................................</w:t>
      </w:r>
    </w:p>
    <w:p w:rsidR="00E53733" w:rsidRPr="00036BE3" w:rsidRDefault="00E53733" w:rsidP="00E53733">
      <w:pPr>
        <w:spacing w:line="360" w:lineRule="auto"/>
        <w:rPr>
          <w:sz w:val="22"/>
          <w:szCs w:val="22"/>
        </w:rPr>
      </w:pPr>
      <w:r w:rsidRPr="00036BE3">
        <w:rPr>
          <w:sz w:val="22"/>
          <w:szCs w:val="22"/>
        </w:rPr>
        <w:t>Počet zúčastněných osob……………………………………..</w:t>
      </w:r>
    </w:p>
    <w:p w:rsidR="00E53733" w:rsidRPr="00036BE3" w:rsidRDefault="00E53733" w:rsidP="00E53733">
      <w:pPr>
        <w:spacing w:line="360" w:lineRule="auto"/>
        <w:rPr>
          <w:sz w:val="22"/>
          <w:szCs w:val="22"/>
        </w:rPr>
      </w:pPr>
      <w:r w:rsidRPr="00036BE3">
        <w:rPr>
          <w:sz w:val="22"/>
          <w:szCs w:val="22"/>
        </w:rPr>
        <w:t>Odběr vzorků……………osobně……… poštou…………….</w:t>
      </w:r>
    </w:p>
    <w:p w:rsidR="00E53733" w:rsidRDefault="00E53733" w:rsidP="00E53733">
      <w:pPr>
        <w:spacing w:line="360" w:lineRule="auto"/>
      </w:pPr>
      <w:r w:rsidRPr="00A15FDC">
        <w:tab/>
      </w:r>
      <w:r w:rsidRPr="00A15FDC">
        <w:tab/>
      </w:r>
      <w:r w:rsidRPr="00A15FDC">
        <w:tab/>
      </w:r>
      <w:r w:rsidRPr="00A15FDC">
        <w:tab/>
      </w:r>
    </w:p>
    <w:p w:rsidR="00B906B8" w:rsidRPr="001E1FFA" w:rsidRDefault="00B906B8" w:rsidP="00B906B8">
      <w:pPr>
        <w:spacing w:line="360" w:lineRule="auto"/>
        <w:rPr>
          <w:b/>
          <w:sz w:val="24"/>
          <w:szCs w:val="24"/>
        </w:rPr>
      </w:pPr>
      <w:r w:rsidRPr="00A15FDC">
        <w:tab/>
      </w:r>
      <w:r w:rsidRPr="00A15FDC">
        <w:tab/>
      </w:r>
      <w:r w:rsidRPr="00A15FDC">
        <w:tab/>
      </w:r>
      <w:r w:rsidRPr="00A15FDC">
        <w:tab/>
      </w:r>
      <w:r w:rsidRPr="00A15FDC">
        <w:tab/>
      </w:r>
      <w:r w:rsidRPr="001E1FFA">
        <w:rPr>
          <w:b/>
          <w:sz w:val="24"/>
          <w:szCs w:val="24"/>
        </w:rPr>
        <w:t>Prohlášení:</w:t>
      </w:r>
    </w:p>
    <w:p w:rsidR="00B906B8" w:rsidRPr="00484948" w:rsidRDefault="00B906B8" w:rsidP="00B906B8">
      <w:pPr>
        <w:rPr>
          <w:sz w:val="24"/>
          <w:szCs w:val="24"/>
        </w:rPr>
      </w:pPr>
      <w:r w:rsidRPr="00484948">
        <w:rPr>
          <w:sz w:val="24"/>
          <w:szCs w:val="24"/>
        </w:rPr>
        <w:t>1.  Naše laboratoř se zúčastní označen</w:t>
      </w:r>
      <w:r>
        <w:rPr>
          <w:sz w:val="24"/>
          <w:szCs w:val="24"/>
        </w:rPr>
        <w:t>ého</w:t>
      </w:r>
      <w:r w:rsidRPr="00484948">
        <w:rPr>
          <w:sz w:val="24"/>
          <w:szCs w:val="24"/>
        </w:rPr>
        <w:t xml:space="preserve"> program</w:t>
      </w:r>
      <w:r>
        <w:rPr>
          <w:sz w:val="24"/>
          <w:szCs w:val="24"/>
        </w:rPr>
        <w:t>u</w:t>
      </w:r>
      <w:r w:rsidRPr="00484948">
        <w:rPr>
          <w:sz w:val="24"/>
          <w:szCs w:val="24"/>
        </w:rPr>
        <w:t xml:space="preserve"> zkoušení způsobilosti</w:t>
      </w:r>
    </w:p>
    <w:p w:rsidR="00B906B8" w:rsidRPr="00484948" w:rsidRDefault="00B906B8" w:rsidP="00B906B8">
      <w:pPr>
        <w:rPr>
          <w:sz w:val="24"/>
          <w:szCs w:val="24"/>
        </w:rPr>
      </w:pPr>
      <w:r w:rsidRPr="00484948">
        <w:rPr>
          <w:sz w:val="24"/>
          <w:szCs w:val="24"/>
        </w:rPr>
        <w:t>2.  Laboratoř má potřebné přístroje, chemikálie a vybavení dané metodami</w:t>
      </w:r>
    </w:p>
    <w:p w:rsidR="00B906B8" w:rsidRDefault="00B906B8" w:rsidP="00B906B8">
      <w:pPr>
        <w:rPr>
          <w:sz w:val="24"/>
          <w:szCs w:val="24"/>
        </w:rPr>
      </w:pPr>
      <w:r w:rsidRPr="00484948">
        <w:rPr>
          <w:sz w:val="24"/>
          <w:szCs w:val="24"/>
        </w:rPr>
        <w:t>3.  Dodržíme požadavky na časový rozvrh P</w:t>
      </w:r>
      <w:r>
        <w:rPr>
          <w:sz w:val="24"/>
          <w:szCs w:val="24"/>
        </w:rPr>
        <w:t>T</w:t>
      </w:r>
    </w:p>
    <w:p w:rsidR="00B906B8" w:rsidRPr="00484948" w:rsidRDefault="00B906B8" w:rsidP="00B906B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484948">
        <w:rPr>
          <w:sz w:val="24"/>
          <w:szCs w:val="24"/>
        </w:rPr>
        <w:t xml:space="preserve">.  Dodržíme pokyny zacházení se vzorky </w:t>
      </w:r>
    </w:p>
    <w:p w:rsidR="00B906B8" w:rsidRPr="00484948" w:rsidRDefault="00B906B8" w:rsidP="00B906B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484948">
        <w:rPr>
          <w:sz w:val="24"/>
          <w:szCs w:val="24"/>
        </w:rPr>
        <w:t xml:space="preserve">.  Všechny úkony spojené se stanovením vyšetřovaných ukazatelů provedeme přímo </w:t>
      </w:r>
    </w:p>
    <w:p w:rsidR="00B906B8" w:rsidRDefault="00B906B8" w:rsidP="00B906B8">
      <w:pPr>
        <w:rPr>
          <w:sz w:val="24"/>
          <w:szCs w:val="24"/>
        </w:rPr>
      </w:pPr>
      <w:r w:rsidRPr="00484948">
        <w:rPr>
          <w:sz w:val="24"/>
          <w:szCs w:val="24"/>
        </w:rPr>
        <w:t xml:space="preserve">     v přihlášené laboratoři a provedou je kvalifikovaní pracovníci přihlášené laboratoře</w:t>
      </w:r>
    </w:p>
    <w:p w:rsidR="00B906B8" w:rsidRPr="00484948" w:rsidRDefault="00B906B8" w:rsidP="00B906B8">
      <w:pPr>
        <w:rPr>
          <w:sz w:val="24"/>
          <w:szCs w:val="24"/>
        </w:rPr>
      </w:pPr>
      <w:r>
        <w:rPr>
          <w:sz w:val="24"/>
          <w:szCs w:val="24"/>
        </w:rPr>
        <w:t>6. Prohlašujeme, že nebudeme falšovat výsledky a ani se účastnit nekalých dohod mezi účastníky</w:t>
      </w:r>
    </w:p>
    <w:p w:rsidR="00B906B8" w:rsidRPr="00484948" w:rsidRDefault="00B906B8" w:rsidP="00B906B8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484948">
        <w:rPr>
          <w:sz w:val="24"/>
          <w:szCs w:val="24"/>
        </w:rPr>
        <w:t>Uvedeme požadované údaje do protokolu a dodržíme platné předpisy</w:t>
      </w:r>
    </w:p>
    <w:p w:rsidR="00B906B8" w:rsidRDefault="00B906B8" w:rsidP="00B906B8">
      <w:pPr>
        <w:rPr>
          <w:sz w:val="24"/>
          <w:szCs w:val="24"/>
        </w:rPr>
      </w:pPr>
    </w:p>
    <w:p w:rsidR="00B906B8" w:rsidRDefault="00B906B8" w:rsidP="00B906B8">
      <w:pPr>
        <w:rPr>
          <w:sz w:val="24"/>
          <w:szCs w:val="24"/>
        </w:rPr>
      </w:pPr>
    </w:p>
    <w:p w:rsidR="00B906B8" w:rsidRPr="00D04E1C" w:rsidRDefault="00B906B8" w:rsidP="00B906B8">
      <w:pPr>
        <w:rPr>
          <w:sz w:val="24"/>
          <w:szCs w:val="24"/>
        </w:rPr>
      </w:pPr>
      <w:r w:rsidRPr="00484948"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5FDC">
        <w:rPr>
          <w:sz w:val="24"/>
        </w:rPr>
        <w:t xml:space="preserve">Podpis </w:t>
      </w:r>
      <w:r>
        <w:rPr>
          <w:sz w:val="24"/>
        </w:rPr>
        <w:t xml:space="preserve">a razítko </w:t>
      </w:r>
      <w:r w:rsidRPr="00A15FDC">
        <w:rPr>
          <w:sz w:val="24"/>
        </w:rPr>
        <w:t>účastníka:</w:t>
      </w:r>
      <w:r w:rsidRPr="00A15FDC">
        <w:rPr>
          <w:sz w:val="24"/>
        </w:rPr>
        <w:tab/>
      </w:r>
    </w:p>
    <w:p w:rsidR="00EC36D3" w:rsidRPr="00A15FDC" w:rsidRDefault="00EC36D3" w:rsidP="00EC36D3">
      <w:pPr>
        <w:pStyle w:val="Zkladntext"/>
        <w:rPr>
          <w:rFonts w:ascii="Times New Roman" w:hAnsi="Times New Roman"/>
          <w:b/>
        </w:rPr>
      </w:pPr>
    </w:p>
    <w:sectPr w:rsidR="00EC36D3" w:rsidRPr="00A15FDC" w:rsidSect="0004204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37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346" w:rsidRDefault="00554346">
      <w:r>
        <w:separator/>
      </w:r>
    </w:p>
  </w:endnote>
  <w:endnote w:type="continuationSeparator" w:id="0">
    <w:p w:rsidR="00554346" w:rsidRDefault="0055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1417"/>
    </w:tblGrid>
    <w:tr w:rsidR="00BA33EB">
      <w:trPr>
        <w:trHeight w:val="1134"/>
        <w:jc w:val="center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A33EB" w:rsidRDefault="00BA33EB" w:rsidP="00976DEE">
          <w:pPr>
            <w:pStyle w:val="Nadpis1"/>
            <w:spacing w:before="120"/>
            <w:jc w:val="center"/>
            <w:rPr>
              <w:bCs w:val="0"/>
              <w:i w:val="0"/>
              <w:sz w:val="22"/>
              <w:szCs w:val="22"/>
            </w:rPr>
          </w:pPr>
          <w:r>
            <w:rPr>
              <w:bCs w:val="0"/>
              <w:i w:val="0"/>
              <w:sz w:val="22"/>
              <w:szCs w:val="22"/>
            </w:rPr>
            <w:t xml:space="preserve">Státní zdravotní ústav </w:t>
          </w:r>
        </w:p>
        <w:p w:rsidR="00BA33EB" w:rsidRPr="00D50916" w:rsidRDefault="00BA33EB" w:rsidP="00550D9B">
          <w:pPr>
            <w:pStyle w:val="Nadpis1"/>
            <w:jc w:val="center"/>
            <w:rPr>
              <w:bCs w:val="0"/>
              <w:i w:val="0"/>
              <w:sz w:val="22"/>
              <w:szCs w:val="22"/>
            </w:rPr>
          </w:pPr>
          <w:r w:rsidRPr="00D50916">
            <w:rPr>
              <w:bCs w:val="0"/>
              <w:i w:val="0"/>
              <w:sz w:val="22"/>
              <w:szCs w:val="22"/>
            </w:rPr>
            <w:t>E</w:t>
          </w:r>
          <w:r>
            <w:rPr>
              <w:bCs w:val="0"/>
              <w:i w:val="0"/>
              <w:sz w:val="22"/>
              <w:szCs w:val="22"/>
            </w:rPr>
            <w:t>xpertní skupina pro zkoušení způsobilosti</w:t>
          </w:r>
        </w:p>
        <w:p w:rsidR="0010558A" w:rsidRDefault="00BA33EB" w:rsidP="0010558A">
          <w:pPr>
            <w:pStyle w:val="Nadpis4"/>
            <w:spacing w:before="0" w:after="0"/>
            <w:jc w:val="center"/>
            <w:rPr>
              <w:b w:val="0"/>
              <w:smallCaps/>
              <w:sz w:val="20"/>
              <w:szCs w:val="20"/>
            </w:rPr>
          </w:pPr>
          <w:r w:rsidRPr="00FC2C27">
            <w:rPr>
              <w:b w:val="0"/>
              <w:smallCaps/>
              <w:sz w:val="20"/>
              <w:szCs w:val="20"/>
            </w:rPr>
            <w:t>Poskytovatel zkoušení způsobilosti</w:t>
          </w:r>
          <w:r w:rsidR="0010558A">
            <w:rPr>
              <w:b w:val="0"/>
              <w:smallCaps/>
              <w:sz w:val="20"/>
              <w:szCs w:val="20"/>
            </w:rPr>
            <w:t xml:space="preserve"> č. 7001</w:t>
          </w:r>
          <w:r w:rsidRPr="00FC2C27">
            <w:rPr>
              <w:b w:val="0"/>
              <w:smallCaps/>
              <w:sz w:val="20"/>
              <w:szCs w:val="20"/>
            </w:rPr>
            <w:t xml:space="preserve"> akreditovaný ČIA</w:t>
          </w:r>
          <w:r w:rsidR="0010558A">
            <w:rPr>
              <w:b w:val="0"/>
              <w:smallCaps/>
              <w:sz w:val="20"/>
              <w:szCs w:val="20"/>
            </w:rPr>
            <w:t xml:space="preserve"> </w:t>
          </w:r>
        </w:p>
        <w:p w:rsidR="00BA33EB" w:rsidRPr="00FC2C27" w:rsidRDefault="00BA33EB" w:rsidP="0010558A">
          <w:pPr>
            <w:pStyle w:val="Nadpis4"/>
            <w:spacing w:before="0" w:after="0"/>
            <w:jc w:val="center"/>
            <w:rPr>
              <w:b w:val="0"/>
              <w:bCs w:val="0"/>
              <w:smallCaps/>
              <w:sz w:val="20"/>
              <w:szCs w:val="20"/>
            </w:rPr>
          </w:pPr>
          <w:r w:rsidRPr="00FC2C27">
            <w:rPr>
              <w:b w:val="0"/>
              <w:smallCaps/>
              <w:sz w:val="20"/>
              <w:szCs w:val="20"/>
            </w:rPr>
            <w:t>podle ČSN EN ISO/IEC 17043</w:t>
          </w:r>
          <w:r w:rsidR="0010558A">
            <w:rPr>
              <w:b w:val="0"/>
              <w:smallCaps/>
              <w:sz w:val="20"/>
              <w:szCs w:val="20"/>
            </w:rPr>
            <w:t>:2010</w:t>
          </w:r>
        </w:p>
      </w:tc>
      <w:bookmarkStart w:id="1" w:name="_MON_1084010266"/>
      <w:bookmarkStart w:id="2" w:name="_MON_1084010327"/>
      <w:bookmarkStart w:id="3" w:name="_MON_1084010358"/>
      <w:bookmarkStart w:id="4" w:name="_MON_1198496631"/>
      <w:bookmarkEnd w:id="1"/>
      <w:bookmarkEnd w:id="2"/>
      <w:bookmarkEnd w:id="3"/>
      <w:bookmarkEnd w:id="4"/>
      <w:bookmarkStart w:id="5" w:name="_MON_1198496639"/>
      <w:bookmarkEnd w:id="5"/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A33EB" w:rsidRDefault="00BA33EB" w:rsidP="006E312B">
          <w:r>
            <w:object w:dxaOrig="1020" w:dyaOrig="9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47.25pt" o:bordertopcolor="this">
                <v:imagedata r:id="rId1" o:title=""/>
              </v:shape>
              <o:OLEObject Type="Embed" ProgID="Word.Picture.8" ShapeID="_x0000_i1025" DrawAspect="Content" ObjectID="_1742121851" r:id="rId2"/>
            </w:object>
          </w:r>
        </w:p>
      </w:tc>
    </w:tr>
  </w:tbl>
  <w:p w:rsidR="00BA33EB" w:rsidRDefault="00BA33EB" w:rsidP="00D509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4E" w:rsidRDefault="0004204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73660</wp:posOffset>
              </wp:positionV>
              <wp:extent cx="6667500" cy="0"/>
              <wp:effectExtent l="0" t="0" r="19050" b="1905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40377A" id="Přímá spojnice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5.8pt" to="517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" strokecolor="black [3213]" strokeweight=".5pt">
              <v:stroke joinstyle="miter"/>
            </v:line>
          </w:pict>
        </mc:Fallback>
      </mc:AlternateContent>
    </w:r>
  </w:p>
  <w:p w:rsidR="0004204E" w:rsidRDefault="00EC36D3">
    <w:pPr>
      <w:pStyle w:val="Zpat"/>
    </w:pPr>
    <w:r>
      <w:t>Státní zdravotní ústav</w:t>
    </w:r>
    <w:r w:rsidR="0004204E">
      <w:t xml:space="preserve"> </w:t>
    </w:r>
    <w:r w:rsidR="0004204E">
      <w:tab/>
    </w:r>
    <w:r w:rsidR="0004204E">
      <w:tab/>
      <w:t>strana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346" w:rsidRDefault="00554346">
      <w:r>
        <w:separator/>
      </w:r>
    </w:p>
  </w:footnote>
  <w:footnote w:type="continuationSeparator" w:id="0">
    <w:p w:rsidR="00554346" w:rsidRDefault="0055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6"/>
      <w:gridCol w:w="7576"/>
    </w:tblGrid>
    <w:tr w:rsidR="00BA33EB">
      <w:trPr>
        <w:cantSplit/>
        <w:trHeight w:hRule="exact" w:val="1286"/>
        <w:jc w:val="center"/>
      </w:trPr>
      <w:tc>
        <w:tcPr>
          <w:tcW w:w="2146" w:type="dxa"/>
          <w:tcBorders>
            <w:top w:val="single" w:sz="4" w:space="0" w:color="auto"/>
            <w:bottom w:val="single" w:sz="4" w:space="0" w:color="auto"/>
          </w:tcBorders>
        </w:tcPr>
        <w:p w:rsidR="00BA33EB" w:rsidRDefault="00126FAF" w:rsidP="00BD5839">
          <w:pPr>
            <w:pStyle w:val="Nadpis1"/>
            <w:spacing w:before="60"/>
            <w:rPr>
              <w:i w:val="0"/>
              <w:iCs w:val="0"/>
              <w:sz w:val="22"/>
            </w:rPr>
          </w:pPr>
          <w:r>
            <w:rPr>
              <w:noProof/>
            </w:rPr>
            <w:drawing>
              <wp:inline distT="0" distB="0" distL="0" distR="0">
                <wp:extent cx="771525" cy="704850"/>
                <wp:effectExtent l="0" t="0" r="9525" b="0"/>
                <wp:docPr id="6" name="obrázek 1" descr="Szu-c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u-c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tcBorders>
            <w:top w:val="single" w:sz="4" w:space="0" w:color="auto"/>
            <w:bottom w:val="single" w:sz="4" w:space="0" w:color="auto"/>
          </w:tcBorders>
        </w:tcPr>
        <w:p w:rsidR="00BA33EB" w:rsidRDefault="00BA33EB" w:rsidP="00BD5839">
          <w:pPr>
            <w:pStyle w:val="Nadpis1"/>
            <w:spacing w:before="60"/>
            <w:rPr>
              <w:i w:val="0"/>
              <w:iCs w:val="0"/>
              <w:sz w:val="22"/>
            </w:rPr>
          </w:pPr>
          <w:r>
            <w:rPr>
              <w:i w:val="0"/>
              <w:iCs w:val="0"/>
              <w:sz w:val="22"/>
            </w:rPr>
            <w:t>STÁTNÍ ZDRAVOTNÍ ÚSTAV</w:t>
          </w:r>
        </w:p>
        <w:p w:rsidR="00BA33EB" w:rsidRDefault="00BA33EB" w:rsidP="00BD5839">
          <w:pPr>
            <w:rPr>
              <w:b/>
              <w:bCs/>
              <w:sz w:val="6"/>
            </w:rPr>
          </w:pPr>
        </w:p>
        <w:p w:rsidR="00BA33EB" w:rsidRDefault="00BA33EB" w:rsidP="00BD5839">
          <w:pPr>
            <w:spacing w:line="240" w:lineRule="exac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 xml:space="preserve">Šrobárova </w:t>
          </w:r>
          <w:r w:rsidR="0010558A">
            <w:rPr>
              <w:b/>
              <w:bCs/>
              <w:sz w:val="16"/>
            </w:rPr>
            <w:t>49/</w:t>
          </w:r>
          <w:r>
            <w:rPr>
              <w:b/>
              <w:bCs/>
              <w:sz w:val="16"/>
            </w:rPr>
            <w:t>48</w:t>
          </w:r>
        </w:p>
        <w:p w:rsidR="00BA33EB" w:rsidRDefault="00BA33EB" w:rsidP="00BD5839">
          <w:pPr>
            <w:spacing w:line="240" w:lineRule="exac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Praha 10</w:t>
          </w:r>
        </w:p>
        <w:p w:rsidR="00BA33EB" w:rsidRDefault="00BA33EB" w:rsidP="00BD5839">
          <w:pPr>
            <w:spacing w:line="240" w:lineRule="exac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 xml:space="preserve">100 </w:t>
          </w:r>
          <w:r w:rsidR="0010558A">
            <w:rPr>
              <w:b/>
              <w:bCs/>
              <w:sz w:val="16"/>
            </w:rPr>
            <w:t>00</w:t>
          </w:r>
        </w:p>
        <w:p w:rsidR="00BA33EB" w:rsidRDefault="00BA33EB" w:rsidP="00BD5839"/>
      </w:tc>
    </w:tr>
  </w:tbl>
  <w:p w:rsidR="00BA33EB" w:rsidRDefault="00BA33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5"/>
      <w:gridCol w:w="6637"/>
      <w:gridCol w:w="1640"/>
    </w:tblGrid>
    <w:tr w:rsidR="004573C8" w:rsidTr="00800DD7">
      <w:trPr>
        <w:cantSplit/>
        <w:trHeight w:hRule="exact" w:val="1576"/>
        <w:jc w:val="center"/>
      </w:trPr>
      <w:tc>
        <w:tcPr>
          <w:tcW w:w="1413" w:type="dxa"/>
        </w:tcPr>
        <w:p w:rsidR="00F95E3A" w:rsidRDefault="004573C8">
          <w:pPr>
            <w:pStyle w:val="Nadpis1"/>
            <w:spacing w:before="60"/>
            <w:rPr>
              <w:i w:val="0"/>
              <w:iCs w:val="0"/>
              <w:sz w:val="22"/>
            </w:rPr>
          </w:pPr>
          <w:r w:rsidRPr="004573C8">
            <w:rPr>
              <w:i w:val="0"/>
              <w:iCs w:val="0"/>
              <w:noProof/>
              <w:sz w:val="22"/>
            </w:rPr>
            <w:drawing>
              <wp:inline distT="0" distB="0" distL="0" distR="0">
                <wp:extent cx="828675" cy="803256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0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7" w:type="dxa"/>
        </w:tcPr>
        <w:p w:rsidR="00F95E3A" w:rsidRDefault="00F95E3A">
          <w:pPr>
            <w:rPr>
              <w:b/>
              <w:bCs/>
              <w:sz w:val="6"/>
            </w:rPr>
          </w:pPr>
        </w:p>
        <w:p w:rsidR="00F95E3A" w:rsidRDefault="00F95E3A" w:rsidP="00F95E3A">
          <w:pPr>
            <w:pStyle w:val="Nadpis1"/>
            <w:spacing w:before="120"/>
            <w:jc w:val="center"/>
            <w:rPr>
              <w:bCs w:val="0"/>
              <w:i w:val="0"/>
              <w:sz w:val="22"/>
              <w:szCs w:val="22"/>
            </w:rPr>
          </w:pPr>
          <w:r>
            <w:rPr>
              <w:bCs w:val="0"/>
              <w:i w:val="0"/>
              <w:sz w:val="22"/>
              <w:szCs w:val="22"/>
            </w:rPr>
            <w:t>Státní zdravotní ústav</w:t>
          </w:r>
        </w:p>
        <w:p w:rsidR="00F95E3A" w:rsidRPr="00D50916" w:rsidRDefault="00F95E3A" w:rsidP="00F95E3A">
          <w:pPr>
            <w:pStyle w:val="Nadpis1"/>
            <w:tabs>
              <w:tab w:val="left" w:pos="330"/>
              <w:tab w:val="center" w:pos="4130"/>
            </w:tabs>
            <w:jc w:val="center"/>
            <w:rPr>
              <w:bCs w:val="0"/>
              <w:i w:val="0"/>
              <w:sz w:val="22"/>
              <w:szCs w:val="22"/>
            </w:rPr>
          </w:pPr>
          <w:r w:rsidRPr="00D50916">
            <w:rPr>
              <w:bCs w:val="0"/>
              <w:i w:val="0"/>
              <w:sz w:val="22"/>
              <w:szCs w:val="22"/>
            </w:rPr>
            <w:t>E</w:t>
          </w:r>
          <w:r>
            <w:rPr>
              <w:bCs w:val="0"/>
              <w:i w:val="0"/>
              <w:sz w:val="22"/>
              <w:szCs w:val="22"/>
            </w:rPr>
            <w:t>xpertní skupina pro zkoušení způsobilosti</w:t>
          </w:r>
        </w:p>
        <w:p w:rsidR="00F95E3A" w:rsidRDefault="00F95E3A" w:rsidP="00F95E3A">
          <w:pPr>
            <w:pStyle w:val="Nadpis3"/>
            <w:rPr>
              <w:b w:val="0"/>
              <w:smallCaps/>
            </w:rPr>
          </w:pPr>
          <w:r w:rsidRPr="00FC2C27">
            <w:rPr>
              <w:b w:val="0"/>
              <w:smallCaps/>
            </w:rPr>
            <w:t xml:space="preserve">Poskytovatel zkoušení způsobilosti </w:t>
          </w:r>
          <w:r>
            <w:rPr>
              <w:b w:val="0"/>
              <w:smallCaps/>
            </w:rPr>
            <w:t xml:space="preserve">č. 7001 </w:t>
          </w:r>
          <w:r w:rsidRPr="00FC2C27">
            <w:rPr>
              <w:b w:val="0"/>
              <w:smallCaps/>
            </w:rPr>
            <w:t>akreditovaný ČIA</w:t>
          </w:r>
        </w:p>
        <w:p w:rsidR="00F95E3A" w:rsidRDefault="00F95E3A" w:rsidP="00F95E3A">
          <w:pPr>
            <w:pStyle w:val="Nadpis3"/>
            <w:rPr>
              <w:b w:val="0"/>
              <w:smallCaps/>
            </w:rPr>
          </w:pPr>
          <w:r w:rsidRPr="00FC2C27">
            <w:rPr>
              <w:b w:val="0"/>
              <w:smallCaps/>
            </w:rPr>
            <w:t>podle ČSN EN ISO/IEC 17043</w:t>
          </w:r>
          <w:r>
            <w:rPr>
              <w:b w:val="0"/>
              <w:smallCaps/>
            </w:rPr>
            <w:t>:2010</w:t>
          </w:r>
        </w:p>
        <w:p w:rsidR="00CD172C" w:rsidRPr="00CD172C" w:rsidRDefault="00CD172C" w:rsidP="008B361B">
          <w:pPr>
            <w:jc w:val="center"/>
            <w:rPr>
              <w:b/>
            </w:rPr>
          </w:pPr>
          <w:r w:rsidRPr="00CD172C">
            <w:rPr>
              <w:b/>
            </w:rPr>
            <w:t>Šrobárova 49/48, 100 00 Praha 10</w:t>
          </w:r>
        </w:p>
      </w:tc>
      <w:tc>
        <w:tcPr>
          <w:tcW w:w="1642" w:type="dxa"/>
        </w:tcPr>
        <w:p w:rsidR="00F95E3A" w:rsidRPr="00F11884" w:rsidRDefault="00554346" w:rsidP="0010558A">
          <w:pPr>
            <w:spacing w:line="240" w:lineRule="exact"/>
            <w:rPr>
              <w:b/>
              <w:bCs/>
              <w:sz w:val="1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margin-left:8.7pt;margin-top:11pt;width:58.7pt;height:54.35pt;z-index:251659264;mso-position-horizontal-relative:margin;mso-position-vertical-relative:margin">
                <v:imagedata r:id="rId2" o:title=""/>
                <w10:wrap type="square" anchorx="margin" anchory="margin"/>
              </v:shape>
              <o:OLEObject Type="Embed" ProgID="Word.Picture.8" ShapeID="_x0000_s2053" DrawAspect="Content" ObjectID="_1742121852" r:id="rId3"/>
            </w:object>
          </w:r>
        </w:p>
      </w:tc>
    </w:tr>
  </w:tbl>
  <w:p w:rsidR="00BA33EB" w:rsidRDefault="00BA33EB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8754F"/>
    <w:multiLevelType w:val="hybridMultilevel"/>
    <w:tmpl w:val="5464DC28"/>
    <w:lvl w:ilvl="0" w:tplc="04050017">
      <w:start w:val="1"/>
      <w:numFmt w:val="lowerLetter"/>
      <w:lvlText w:val="%1)"/>
      <w:lvlJc w:val="left"/>
      <w:pPr>
        <w:tabs>
          <w:tab w:val="num" w:pos="783"/>
        </w:tabs>
        <w:ind w:left="78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 w15:restartNumberingAfterBreak="0">
    <w:nsid w:val="586F564E"/>
    <w:multiLevelType w:val="hybridMultilevel"/>
    <w:tmpl w:val="02EA3C60"/>
    <w:lvl w:ilvl="0" w:tplc="3C9A66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C5"/>
    <w:rsid w:val="000033AE"/>
    <w:rsid w:val="00011293"/>
    <w:rsid w:val="0001462B"/>
    <w:rsid w:val="0004204E"/>
    <w:rsid w:val="000458D9"/>
    <w:rsid w:val="00060BC3"/>
    <w:rsid w:val="000809E3"/>
    <w:rsid w:val="000A2706"/>
    <w:rsid w:val="000A35DA"/>
    <w:rsid w:val="000B464B"/>
    <w:rsid w:val="000C4387"/>
    <w:rsid w:val="000D5EC8"/>
    <w:rsid w:val="000F6B15"/>
    <w:rsid w:val="0010395C"/>
    <w:rsid w:val="0010558A"/>
    <w:rsid w:val="001163CF"/>
    <w:rsid w:val="00117AF8"/>
    <w:rsid w:val="00120C08"/>
    <w:rsid w:val="00126FAF"/>
    <w:rsid w:val="0013446C"/>
    <w:rsid w:val="00142585"/>
    <w:rsid w:val="00146E1E"/>
    <w:rsid w:val="00152BCE"/>
    <w:rsid w:val="0017057C"/>
    <w:rsid w:val="00173D75"/>
    <w:rsid w:val="001A5E6C"/>
    <w:rsid w:val="001A60E0"/>
    <w:rsid w:val="001B1447"/>
    <w:rsid w:val="001C60E2"/>
    <w:rsid w:val="001D065E"/>
    <w:rsid w:val="001E1FFA"/>
    <w:rsid w:val="001E4D13"/>
    <w:rsid w:val="001F1880"/>
    <w:rsid w:val="001F27DA"/>
    <w:rsid w:val="00211704"/>
    <w:rsid w:val="0021281F"/>
    <w:rsid w:val="00227C5E"/>
    <w:rsid w:val="002525CE"/>
    <w:rsid w:val="00252FC8"/>
    <w:rsid w:val="002627BB"/>
    <w:rsid w:val="0027773F"/>
    <w:rsid w:val="0028370F"/>
    <w:rsid w:val="00287738"/>
    <w:rsid w:val="00291007"/>
    <w:rsid w:val="0029489B"/>
    <w:rsid w:val="002A0A39"/>
    <w:rsid w:val="002A684F"/>
    <w:rsid w:val="002C5539"/>
    <w:rsid w:val="002D6E57"/>
    <w:rsid w:val="002E2A1C"/>
    <w:rsid w:val="002E689F"/>
    <w:rsid w:val="00320091"/>
    <w:rsid w:val="003200CA"/>
    <w:rsid w:val="00333FC3"/>
    <w:rsid w:val="0034514E"/>
    <w:rsid w:val="00355BC8"/>
    <w:rsid w:val="00366757"/>
    <w:rsid w:val="00385B46"/>
    <w:rsid w:val="00390DA8"/>
    <w:rsid w:val="003A6225"/>
    <w:rsid w:val="003B1549"/>
    <w:rsid w:val="003B3279"/>
    <w:rsid w:val="003D6339"/>
    <w:rsid w:val="003F2EF5"/>
    <w:rsid w:val="004207A2"/>
    <w:rsid w:val="004271CB"/>
    <w:rsid w:val="00431727"/>
    <w:rsid w:val="0043309E"/>
    <w:rsid w:val="00440DDA"/>
    <w:rsid w:val="004417B9"/>
    <w:rsid w:val="004573C8"/>
    <w:rsid w:val="00457AED"/>
    <w:rsid w:val="00463694"/>
    <w:rsid w:val="00465E3F"/>
    <w:rsid w:val="00472828"/>
    <w:rsid w:val="004741A0"/>
    <w:rsid w:val="004759AF"/>
    <w:rsid w:val="00497AF0"/>
    <w:rsid w:val="004A0401"/>
    <w:rsid w:val="004A3C7D"/>
    <w:rsid w:val="004B6465"/>
    <w:rsid w:val="004D2061"/>
    <w:rsid w:val="004D5EA8"/>
    <w:rsid w:val="004E1936"/>
    <w:rsid w:val="004E7067"/>
    <w:rsid w:val="004F2321"/>
    <w:rsid w:val="004F2FD7"/>
    <w:rsid w:val="0050132D"/>
    <w:rsid w:val="005071C4"/>
    <w:rsid w:val="00510D2B"/>
    <w:rsid w:val="00514E35"/>
    <w:rsid w:val="00524831"/>
    <w:rsid w:val="00532DB3"/>
    <w:rsid w:val="00537DBD"/>
    <w:rsid w:val="00542D82"/>
    <w:rsid w:val="00543444"/>
    <w:rsid w:val="00550D9B"/>
    <w:rsid w:val="00552896"/>
    <w:rsid w:val="00554346"/>
    <w:rsid w:val="00562E9B"/>
    <w:rsid w:val="005865D9"/>
    <w:rsid w:val="005A1FC1"/>
    <w:rsid w:val="005B101E"/>
    <w:rsid w:val="005B188F"/>
    <w:rsid w:val="005E11B0"/>
    <w:rsid w:val="005F6DA1"/>
    <w:rsid w:val="00603167"/>
    <w:rsid w:val="00612A88"/>
    <w:rsid w:val="00615717"/>
    <w:rsid w:val="00624F5B"/>
    <w:rsid w:val="00636868"/>
    <w:rsid w:val="00637E95"/>
    <w:rsid w:val="00645E3D"/>
    <w:rsid w:val="0067063A"/>
    <w:rsid w:val="00690135"/>
    <w:rsid w:val="006A4FB7"/>
    <w:rsid w:val="006B2158"/>
    <w:rsid w:val="006B2AD8"/>
    <w:rsid w:val="006B3918"/>
    <w:rsid w:val="006C0C82"/>
    <w:rsid w:val="006C3705"/>
    <w:rsid w:val="006D4D33"/>
    <w:rsid w:val="006E0B52"/>
    <w:rsid w:val="006E312B"/>
    <w:rsid w:val="006E4960"/>
    <w:rsid w:val="0072367E"/>
    <w:rsid w:val="00727747"/>
    <w:rsid w:val="00731223"/>
    <w:rsid w:val="00732036"/>
    <w:rsid w:val="00732BC5"/>
    <w:rsid w:val="00734004"/>
    <w:rsid w:val="0074050B"/>
    <w:rsid w:val="00752D83"/>
    <w:rsid w:val="0076232E"/>
    <w:rsid w:val="00767596"/>
    <w:rsid w:val="00770B85"/>
    <w:rsid w:val="00773EB9"/>
    <w:rsid w:val="00781CE7"/>
    <w:rsid w:val="00794EB8"/>
    <w:rsid w:val="007972E2"/>
    <w:rsid w:val="007A5B7E"/>
    <w:rsid w:val="007B322D"/>
    <w:rsid w:val="007D5A6F"/>
    <w:rsid w:val="007D5DA1"/>
    <w:rsid w:val="007E38D4"/>
    <w:rsid w:val="007F27E4"/>
    <w:rsid w:val="00800DD7"/>
    <w:rsid w:val="0080467A"/>
    <w:rsid w:val="008210F6"/>
    <w:rsid w:val="00822AF6"/>
    <w:rsid w:val="0082758E"/>
    <w:rsid w:val="00832461"/>
    <w:rsid w:val="00836F33"/>
    <w:rsid w:val="00853F84"/>
    <w:rsid w:val="00883C69"/>
    <w:rsid w:val="008B361B"/>
    <w:rsid w:val="008C1FD1"/>
    <w:rsid w:val="008C5BCF"/>
    <w:rsid w:val="008D3217"/>
    <w:rsid w:val="008F200C"/>
    <w:rsid w:val="00903737"/>
    <w:rsid w:val="00922D0C"/>
    <w:rsid w:val="009258C6"/>
    <w:rsid w:val="00934065"/>
    <w:rsid w:val="0093772C"/>
    <w:rsid w:val="00940332"/>
    <w:rsid w:val="00955DB9"/>
    <w:rsid w:val="00976DEE"/>
    <w:rsid w:val="0098155C"/>
    <w:rsid w:val="0098319E"/>
    <w:rsid w:val="0098457E"/>
    <w:rsid w:val="009A10DC"/>
    <w:rsid w:val="009A4E16"/>
    <w:rsid w:val="009B7F02"/>
    <w:rsid w:val="009C05D7"/>
    <w:rsid w:val="009C38B8"/>
    <w:rsid w:val="009C4092"/>
    <w:rsid w:val="009C62F7"/>
    <w:rsid w:val="009D69FA"/>
    <w:rsid w:val="009E29F6"/>
    <w:rsid w:val="00A000B5"/>
    <w:rsid w:val="00A15FDC"/>
    <w:rsid w:val="00A178B0"/>
    <w:rsid w:val="00A21102"/>
    <w:rsid w:val="00A618BD"/>
    <w:rsid w:val="00A63A5C"/>
    <w:rsid w:val="00A77E60"/>
    <w:rsid w:val="00A80FD1"/>
    <w:rsid w:val="00A84212"/>
    <w:rsid w:val="00A961B4"/>
    <w:rsid w:val="00AC2686"/>
    <w:rsid w:val="00AC5044"/>
    <w:rsid w:val="00AC67C5"/>
    <w:rsid w:val="00AD1036"/>
    <w:rsid w:val="00AE5F07"/>
    <w:rsid w:val="00B02F42"/>
    <w:rsid w:val="00B04720"/>
    <w:rsid w:val="00B13D4B"/>
    <w:rsid w:val="00B26B08"/>
    <w:rsid w:val="00B27C42"/>
    <w:rsid w:val="00B329BF"/>
    <w:rsid w:val="00B32A50"/>
    <w:rsid w:val="00B40A35"/>
    <w:rsid w:val="00B42DDC"/>
    <w:rsid w:val="00B43B73"/>
    <w:rsid w:val="00B47C8E"/>
    <w:rsid w:val="00B63321"/>
    <w:rsid w:val="00B775FD"/>
    <w:rsid w:val="00B906B8"/>
    <w:rsid w:val="00B97E58"/>
    <w:rsid w:val="00BA33EB"/>
    <w:rsid w:val="00BA4DEB"/>
    <w:rsid w:val="00BB6EE6"/>
    <w:rsid w:val="00BD5839"/>
    <w:rsid w:val="00BE0CE1"/>
    <w:rsid w:val="00BF3EBA"/>
    <w:rsid w:val="00C3462D"/>
    <w:rsid w:val="00C35B4E"/>
    <w:rsid w:val="00C5009A"/>
    <w:rsid w:val="00C50346"/>
    <w:rsid w:val="00C56E1B"/>
    <w:rsid w:val="00C65899"/>
    <w:rsid w:val="00C66AE5"/>
    <w:rsid w:val="00C66E20"/>
    <w:rsid w:val="00C67EAC"/>
    <w:rsid w:val="00C703EE"/>
    <w:rsid w:val="00C85542"/>
    <w:rsid w:val="00C955B4"/>
    <w:rsid w:val="00C971D9"/>
    <w:rsid w:val="00CB2CCB"/>
    <w:rsid w:val="00CC7E27"/>
    <w:rsid w:val="00CD172C"/>
    <w:rsid w:val="00CD59F0"/>
    <w:rsid w:val="00CF2DCA"/>
    <w:rsid w:val="00CF7C15"/>
    <w:rsid w:val="00D03F82"/>
    <w:rsid w:val="00D262B6"/>
    <w:rsid w:val="00D37AE9"/>
    <w:rsid w:val="00D44341"/>
    <w:rsid w:val="00D448B2"/>
    <w:rsid w:val="00D44A31"/>
    <w:rsid w:val="00D50916"/>
    <w:rsid w:val="00D54DBE"/>
    <w:rsid w:val="00D55333"/>
    <w:rsid w:val="00D60C11"/>
    <w:rsid w:val="00D61DDE"/>
    <w:rsid w:val="00D62EE5"/>
    <w:rsid w:val="00D808E5"/>
    <w:rsid w:val="00D904C1"/>
    <w:rsid w:val="00D9798F"/>
    <w:rsid w:val="00DA3266"/>
    <w:rsid w:val="00DA7DAB"/>
    <w:rsid w:val="00DB67CF"/>
    <w:rsid w:val="00DC1802"/>
    <w:rsid w:val="00DC1E18"/>
    <w:rsid w:val="00DC4798"/>
    <w:rsid w:val="00DC7031"/>
    <w:rsid w:val="00DE2264"/>
    <w:rsid w:val="00DE4381"/>
    <w:rsid w:val="00DF7069"/>
    <w:rsid w:val="00E06E48"/>
    <w:rsid w:val="00E166A7"/>
    <w:rsid w:val="00E22576"/>
    <w:rsid w:val="00E26F4A"/>
    <w:rsid w:val="00E318E9"/>
    <w:rsid w:val="00E33F62"/>
    <w:rsid w:val="00E34C2D"/>
    <w:rsid w:val="00E41B24"/>
    <w:rsid w:val="00E425AA"/>
    <w:rsid w:val="00E43E64"/>
    <w:rsid w:val="00E464AB"/>
    <w:rsid w:val="00E47A2F"/>
    <w:rsid w:val="00E5333E"/>
    <w:rsid w:val="00E53733"/>
    <w:rsid w:val="00E638E7"/>
    <w:rsid w:val="00E7018B"/>
    <w:rsid w:val="00E73072"/>
    <w:rsid w:val="00E77A99"/>
    <w:rsid w:val="00E87B98"/>
    <w:rsid w:val="00E91ACA"/>
    <w:rsid w:val="00E9272E"/>
    <w:rsid w:val="00E94180"/>
    <w:rsid w:val="00EA3131"/>
    <w:rsid w:val="00EC11BB"/>
    <w:rsid w:val="00EC36D3"/>
    <w:rsid w:val="00EC679A"/>
    <w:rsid w:val="00EE3CBD"/>
    <w:rsid w:val="00EE4F55"/>
    <w:rsid w:val="00F01A7C"/>
    <w:rsid w:val="00F110E2"/>
    <w:rsid w:val="00F11884"/>
    <w:rsid w:val="00F3259F"/>
    <w:rsid w:val="00F4315A"/>
    <w:rsid w:val="00F4752B"/>
    <w:rsid w:val="00F503D7"/>
    <w:rsid w:val="00F56CEB"/>
    <w:rsid w:val="00F62843"/>
    <w:rsid w:val="00F63553"/>
    <w:rsid w:val="00F63A17"/>
    <w:rsid w:val="00F649EA"/>
    <w:rsid w:val="00F64DA4"/>
    <w:rsid w:val="00F70CDC"/>
    <w:rsid w:val="00F7111B"/>
    <w:rsid w:val="00F72515"/>
    <w:rsid w:val="00F83CC5"/>
    <w:rsid w:val="00F95E3A"/>
    <w:rsid w:val="00FC2C27"/>
    <w:rsid w:val="00FC53F2"/>
    <w:rsid w:val="00FD05B5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0DFBA0D7"/>
  <w15:docId w15:val="{433DC19A-61EB-4180-B27E-718776A9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6DE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qFormat/>
    <w:rsid w:val="00A15FDC"/>
    <w:pPr>
      <w:keepNext/>
      <w:overflowPunct/>
      <w:autoSpaceDE/>
      <w:autoSpaceDN/>
      <w:adjustRightInd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F70C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15FDC"/>
    <w:pPr>
      <w:overflowPunct/>
      <w:autoSpaceDE/>
      <w:autoSpaceDN/>
      <w:adjustRightInd/>
      <w:jc w:val="both"/>
      <w:textAlignment w:val="auto"/>
      <w:outlineLvl w:val="0"/>
    </w:pPr>
    <w:rPr>
      <w:rFonts w:ascii="Book Antiqua" w:hAnsi="Book Antiqua"/>
      <w:sz w:val="24"/>
    </w:rPr>
  </w:style>
  <w:style w:type="paragraph" w:styleId="Zkladntext2">
    <w:name w:val="Body Text 2"/>
    <w:basedOn w:val="Normln"/>
    <w:rsid w:val="00A15FDC"/>
    <w:pPr>
      <w:overflowPunct/>
      <w:autoSpaceDE/>
      <w:autoSpaceDN/>
      <w:adjustRightInd/>
      <w:spacing w:after="120" w:line="480" w:lineRule="auto"/>
      <w:textAlignment w:val="auto"/>
    </w:pPr>
  </w:style>
  <w:style w:type="paragraph" w:styleId="Textbubliny">
    <w:name w:val="Balloon Text"/>
    <w:basedOn w:val="Normln"/>
    <w:semiHidden/>
    <w:rsid w:val="0028370F"/>
    <w:rPr>
      <w:rFonts w:ascii="Tahoma" w:hAnsi="Tahoma" w:cs="Tahoma"/>
      <w:sz w:val="16"/>
      <w:szCs w:val="16"/>
    </w:rPr>
  </w:style>
  <w:style w:type="character" w:styleId="Hypertextovodkaz">
    <w:name w:val="Hyperlink"/>
    <w:rsid w:val="0028773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D37AE9"/>
    <w:rPr>
      <w:color w:val="800080"/>
      <w:u w:val="single"/>
    </w:rPr>
  </w:style>
  <w:style w:type="paragraph" w:styleId="Prosttext">
    <w:name w:val="Plain Text"/>
    <w:basedOn w:val="Normln"/>
    <w:link w:val="ProsttextChar"/>
    <w:rsid w:val="00940332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Zkladntextodsazen">
    <w:name w:val="Body Text Indent"/>
    <w:basedOn w:val="Normln"/>
    <w:rsid w:val="007F27E4"/>
    <w:pPr>
      <w:spacing w:after="120"/>
      <w:ind w:left="283"/>
    </w:pPr>
  </w:style>
  <w:style w:type="character" w:customStyle="1" w:styleId="ProsttextChar">
    <w:name w:val="Prostý text Char"/>
    <w:link w:val="Prosttext"/>
    <w:rsid w:val="001D065E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E5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eta%20La&#328;kov&#225;\Data%20aplikac&#237;\Microsoft\&#352;ablony\hlavszu_of_2004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hlavszu_of_2004</Template>
  <TotalTime>4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Date:</vt:lpstr>
    </vt:vector>
  </TitlesOfParts>
  <Company>SZU</Company>
  <LinksUpToDate>false</LinksUpToDate>
  <CharactersWithSpaces>1714</CharactersWithSpaces>
  <SharedDoc>false</SharedDoc>
  <HLinks>
    <vt:vector size="12" baseType="variant">
      <vt:variant>
        <vt:i4>917513</vt:i4>
      </vt:variant>
      <vt:variant>
        <vt:i4>3</vt:i4>
      </vt:variant>
      <vt:variant>
        <vt:i4>0</vt:i4>
      </vt:variant>
      <vt:variant>
        <vt:i4>5</vt:i4>
      </vt:variant>
      <vt:variant>
        <vt:lpwstr>http://www.szu.cz/programy-zpusobilosti-pro-venkovni-vnitrni-a-pracovni-ovzdusi-espt</vt:lpwstr>
      </vt:variant>
      <vt:variant>
        <vt:lpwstr/>
      </vt:variant>
      <vt:variant>
        <vt:i4>3670099</vt:i4>
      </vt:variant>
      <vt:variant>
        <vt:i4>0</vt:i4>
      </vt:variant>
      <vt:variant>
        <vt:i4>0</vt:i4>
      </vt:variant>
      <vt:variant>
        <vt:i4>5</vt:i4>
      </vt:variant>
      <vt:variant>
        <vt:lpwstr>mailto:vera.vrbikova@szu.cz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Iveta Laňková</dc:creator>
  <cp:lastModifiedBy>danuse.ocadlikova@szud.local</cp:lastModifiedBy>
  <cp:revision>7</cp:revision>
  <cp:lastPrinted>2022-10-03T12:42:00Z</cp:lastPrinted>
  <dcterms:created xsi:type="dcterms:W3CDTF">2020-11-20T10:23:00Z</dcterms:created>
  <dcterms:modified xsi:type="dcterms:W3CDTF">2023-04-04T11:58:00Z</dcterms:modified>
</cp:coreProperties>
</file>