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CA" w:rsidRPr="00734ED3" w:rsidRDefault="001343CA" w:rsidP="001343CA">
      <w:pPr>
        <w:ind w:left="142"/>
        <w:jc w:val="center"/>
        <w:rPr>
          <w:rFonts w:ascii="Arial" w:hAnsi="Arial" w:cs="Arial"/>
          <w:sz w:val="12"/>
          <w:szCs w:val="20"/>
        </w:rPr>
      </w:pPr>
      <w:r w:rsidRPr="00734ED3"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-62865</wp:posOffset>
            </wp:positionV>
            <wp:extent cx="342900" cy="207010"/>
            <wp:effectExtent l="0" t="0" r="0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ED3">
        <w:rPr>
          <w:rFonts w:ascii="Arial" w:hAnsi="Arial" w:cs="Arial"/>
          <w:b/>
          <w:sz w:val="14"/>
          <w:szCs w:val="20"/>
        </w:rPr>
        <w:t xml:space="preserve">SZU CEM, NRL pro chřipku a nechřipková virová respirační onemocnění, Šrobárova </w:t>
      </w:r>
      <w:r w:rsidR="00E53230">
        <w:rPr>
          <w:rFonts w:ascii="Arial" w:hAnsi="Arial" w:cs="Arial"/>
          <w:b/>
          <w:sz w:val="14"/>
          <w:szCs w:val="20"/>
        </w:rPr>
        <w:t>49/</w:t>
      </w:r>
      <w:r w:rsidRPr="00734ED3">
        <w:rPr>
          <w:rFonts w:ascii="Arial" w:hAnsi="Arial" w:cs="Arial"/>
          <w:b/>
          <w:sz w:val="14"/>
          <w:szCs w:val="20"/>
        </w:rPr>
        <w:t>48</w:t>
      </w:r>
      <w:r w:rsidR="00B53B86">
        <w:rPr>
          <w:rFonts w:ascii="Arial" w:hAnsi="Arial" w:cs="Arial"/>
          <w:b/>
          <w:sz w:val="14"/>
          <w:szCs w:val="20"/>
        </w:rPr>
        <w:t xml:space="preserve">, 100 </w:t>
      </w:r>
      <w:r w:rsidR="00E53230">
        <w:rPr>
          <w:rFonts w:ascii="Arial" w:hAnsi="Arial" w:cs="Arial"/>
          <w:b/>
          <w:sz w:val="14"/>
          <w:szCs w:val="20"/>
        </w:rPr>
        <w:t>00</w:t>
      </w:r>
      <w:r w:rsidR="00B53B86">
        <w:rPr>
          <w:rFonts w:ascii="Arial" w:hAnsi="Arial" w:cs="Arial"/>
          <w:b/>
          <w:sz w:val="14"/>
          <w:szCs w:val="20"/>
        </w:rPr>
        <w:t xml:space="preserve"> Praha10  Tel: 267082504</w:t>
      </w:r>
      <w:r w:rsidRPr="00734ED3">
        <w:rPr>
          <w:rFonts w:ascii="Arial" w:hAnsi="Arial" w:cs="Arial"/>
          <w:sz w:val="14"/>
          <w:szCs w:val="20"/>
        </w:rPr>
        <w:t>,</w:t>
      </w:r>
      <w:r w:rsidR="00E53230" w:rsidRPr="00E53230">
        <w:rPr>
          <w:rFonts w:ascii="Arial" w:hAnsi="Arial" w:cs="Arial"/>
          <w:b/>
          <w:sz w:val="14"/>
          <w:szCs w:val="20"/>
        </w:rPr>
        <w:t>724 362 602</w:t>
      </w:r>
    </w:p>
    <w:tbl>
      <w:tblPr>
        <w:tblW w:w="1571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57"/>
        <w:gridCol w:w="2379"/>
        <w:gridCol w:w="993"/>
        <w:gridCol w:w="850"/>
        <w:gridCol w:w="3402"/>
        <w:gridCol w:w="851"/>
        <w:gridCol w:w="425"/>
        <w:gridCol w:w="1116"/>
        <w:gridCol w:w="283"/>
        <w:gridCol w:w="1276"/>
      </w:tblGrid>
      <w:tr w:rsidR="008F1123" w:rsidRPr="008F1123" w:rsidTr="00510F29">
        <w:trPr>
          <w:trHeight w:val="399"/>
        </w:trPr>
        <w:tc>
          <w:tcPr>
            <w:tcW w:w="4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F1123" w:rsidRPr="008F1123" w:rsidRDefault="008F1123" w:rsidP="00EC4DB2">
            <w:pPr>
              <w:spacing w:after="0" w:line="240" w:lineRule="auto"/>
              <w:ind w:left="7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RANGE!B2:H29"/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Pacient </w:t>
            </w: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(jméno, </w:t>
            </w:r>
            <w:r w:rsidR="002B5E59" w:rsidRPr="008F11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příjmení</w:t>
            </w: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bookmarkEnd w:id="0"/>
            <w:r w:rsidR="00EC4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místo pobytu v ČR)</w:t>
            </w:r>
          </w:p>
        </w:tc>
        <w:tc>
          <w:tcPr>
            <w:tcW w:w="4222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1123" w:rsidRPr="008F1123" w:rsidRDefault="008F1123" w:rsidP="00324D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Odběrové místo (razítko ZZ) + IČ</w:t>
            </w:r>
            <w:r w:rsidR="00324D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  <w:r w:rsidR="00EC4DB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(P</w:t>
            </w:r>
            <w:r w:rsidR="003979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oskytovatel</w:t>
            </w:r>
            <w:r w:rsidR="00EC4DB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ZS</w:t>
            </w:r>
            <w:r w:rsidR="003979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735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4ED3" w:rsidRPr="00324D8E" w:rsidRDefault="00EC4DB2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Kontakt</w:t>
            </w:r>
            <w:r w:rsidR="00324D8E" w:rsidRPr="00324D8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ní telefon</w:t>
            </w:r>
            <w:r w:rsidR="00734ED3" w:rsidRPr="00324D8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 xml:space="preserve"> </w:t>
            </w:r>
            <w:r w:rsidR="008F1123" w:rsidRPr="00324D8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 xml:space="preserve">724 362 602                   </w:t>
            </w:r>
          </w:p>
          <w:p w:rsidR="001343CA" w:rsidRPr="008F1123" w:rsidRDefault="00324D8E" w:rsidP="00324D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BFBF"/>
                <w:sz w:val="36"/>
                <w:szCs w:val="36"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Příjem vzorků: budova 4, 1. patro</w:t>
            </w:r>
          </w:p>
        </w:tc>
      </w:tr>
      <w:tr w:rsidR="008F1123" w:rsidRPr="008F1123" w:rsidTr="00324D8E">
        <w:trPr>
          <w:trHeight w:val="399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2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53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BFBF"/>
                <w:sz w:val="36"/>
                <w:szCs w:val="36"/>
                <w:lang w:eastAsia="cs-CZ"/>
              </w:rPr>
            </w:pPr>
          </w:p>
        </w:tc>
      </w:tr>
      <w:tr w:rsidR="008F1123" w:rsidRPr="008F1123" w:rsidTr="00324D8E">
        <w:trPr>
          <w:trHeight w:val="399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2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53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BFBF"/>
                <w:sz w:val="36"/>
                <w:szCs w:val="36"/>
                <w:lang w:eastAsia="cs-CZ"/>
              </w:rPr>
            </w:pPr>
          </w:p>
        </w:tc>
      </w:tr>
      <w:tr w:rsidR="008F1123" w:rsidRPr="008F1123" w:rsidTr="00324D8E">
        <w:trPr>
          <w:trHeight w:val="17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D56E9">
              <w:rPr>
                <w:rFonts w:ascii="Calibri" w:eastAsia="Times New Roman" w:hAnsi="Calibri" w:cs="Calibri"/>
                <w:color w:val="000000"/>
                <w:lang w:eastAsia="cs-CZ"/>
              </w:rPr>
              <w:t>□ žena           □ muž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2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53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BFBF"/>
                <w:sz w:val="36"/>
                <w:szCs w:val="36"/>
                <w:lang w:eastAsia="cs-CZ"/>
              </w:rPr>
            </w:pPr>
          </w:p>
        </w:tc>
      </w:tr>
      <w:tr w:rsidR="008F1123" w:rsidRPr="008F1123" w:rsidTr="00324D8E">
        <w:trPr>
          <w:trHeight w:val="3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1" w:name="_GoBack"/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Rodné číslo:    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Klin. </w:t>
            </w:r>
            <w:proofErr w:type="spellStart"/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diag</w:t>
            </w:r>
            <w:proofErr w:type="spellEnd"/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./kód:</w:t>
            </w:r>
          </w:p>
        </w:tc>
        <w:tc>
          <w:tcPr>
            <w:tcW w:w="735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F1123" w:rsidRPr="008F1123" w:rsidRDefault="008F1123" w:rsidP="00E90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Výsl</w:t>
            </w:r>
            <w:r w:rsidR="00E90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edky </w:t>
            </w: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hlásit na tel</w:t>
            </w:r>
            <w:r w:rsidR="00E90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</w:tr>
      <w:bookmarkEnd w:id="1"/>
      <w:tr w:rsidR="008F1123" w:rsidRPr="008F1123" w:rsidTr="00324D8E">
        <w:trPr>
          <w:trHeight w:val="3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Pojišťovna: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Dat. </w:t>
            </w:r>
            <w:proofErr w:type="gramStart"/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počátku</w:t>
            </w:r>
            <w:proofErr w:type="gramEnd"/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onem</w:t>
            </w:r>
            <w:r w:rsidR="00EC4DB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ocnění</w:t>
            </w: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1123" w:rsidRPr="008F1123" w:rsidRDefault="008F1123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34ED3" w:rsidRPr="008F1123" w:rsidTr="00324D8E">
        <w:trPr>
          <w:trHeight w:val="36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Příznaky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E59" w:rsidRPr="00324D8E" w:rsidRDefault="00324D8E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Počet </w:t>
            </w:r>
            <w:r w:rsidR="002B5E59" w:rsidRPr="00324D8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dnů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59" w:rsidRPr="008F1123" w:rsidRDefault="002B5E59" w:rsidP="008F1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11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Hospitalizace od: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E59" w:rsidRPr="008F1123" w:rsidRDefault="002B5E59" w:rsidP="008F1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11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9" w:rsidRPr="008F1123" w:rsidRDefault="0037338C" w:rsidP="00373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Požadované v</w:t>
            </w:r>
            <w:r w:rsidR="002B5E59"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yšetření: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9" w:rsidRPr="002B5E59" w:rsidRDefault="001343CA" w:rsidP="00134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PCR</w:t>
            </w:r>
          </w:p>
          <w:p w:rsidR="002B5E59" w:rsidRPr="008F1123" w:rsidRDefault="002B5E59" w:rsidP="002B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E59" w:rsidRPr="00EC4DB2" w:rsidRDefault="00A24777" w:rsidP="002B5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C4DB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Subtypy, linie, </w:t>
            </w:r>
            <w:proofErr w:type="spellStart"/>
            <w:r w:rsidRPr="00EC4DB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clade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E59" w:rsidRPr="00EC4DB2" w:rsidRDefault="00EC4DB2" w:rsidP="002B5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C4DB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Sekvenace      CT</w:t>
            </w:r>
            <w:r w:rsidR="002B5E59" w:rsidRPr="00EC4DB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&lt;28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</w:p>
        </w:tc>
      </w:tr>
      <w:tr w:rsidR="00734ED3" w:rsidRPr="008F1123" w:rsidTr="00324D8E">
        <w:trPr>
          <w:trHeight w:val="335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teplota/°C</w:t>
            </w:r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SARI </w:t>
            </w:r>
          </w:p>
        </w:tc>
        <w:tc>
          <w:tcPr>
            <w:tcW w:w="993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000000" w:fill="D8E4BC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9" w:rsidRPr="002B5E59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INFL A/B/C nebo</w:t>
            </w:r>
            <w:r w:rsidRPr="002B5E5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subtypy</w:t>
            </w:r>
            <w:r w:rsidR="00F45D2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(H1, H3, H5, H7 nebo </w:t>
            </w:r>
            <w:proofErr w:type="spellStart"/>
            <w:r w:rsidR="00F45D2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Hx</w:t>
            </w:r>
            <w:proofErr w:type="spellEnd"/>
            <w:r w:rsidR="00F45D2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45D27" w:rsidRPr="008F1123" w:rsidTr="00324D8E">
        <w:trPr>
          <w:trHeight w:val="335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45D27" w:rsidRPr="00324D8E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malátnost</w:t>
            </w:r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45D27" w:rsidRPr="00324D8E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Léčba/ od data: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27" w:rsidRPr="00324D8E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 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D27" w:rsidRPr="002B5E59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2B5E5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SARS-CoV-2 (COVID19)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45D27" w:rsidRPr="008F1123" w:rsidTr="00324D8E">
        <w:trPr>
          <w:trHeight w:val="319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45D27" w:rsidRPr="00324D8E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rýma</w:t>
            </w:r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45D27" w:rsidRPr="00324D8E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ATB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5D27" w:rsidRPr="00324D8E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RSV/</w:t>
            </w:r>
            <w:proofErr w:type="spellStart"/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metapneumo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viry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45D27" w:rsidRPr="008F1123" w:rsidTr="00324D8E">
        <w:trPr>
          <w:trHeight w:val="319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45D27" w:rsidRPr="00324D8E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kašel</w:t>
            </w:r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45D27" w:rsidRPr="00324D8E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 w:rsidRPr="00324D8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Antivirotika</w:t>
            </w:r>
            <w:proofErr w:type="spellEnd"/>
          </w:p>
        </w:tc>
        <w:tc>
          <w:tcPr>
            <w:tcW w:w="184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27" w:rsidRPr="00324D8E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 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D27" w:rsidRPr="008F1123" w:rsidRDefault="00F45D27" w:rsidP="00E53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parainfl</w:t>
            </w:r>
            <w:proofErr w:type="spellEnd"/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./</w:t>
            </w:r>
            <w:proofErr w:type="spellStart"/>
            <w:proofErr w:type="gramStart"/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koronaviry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,NE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SARS-CoV-2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45D27" w:rsidRPr="008F1123" w:rsidTr="00324D8E">
        <w:trPr>
          <w:trHeight w:val="335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45D27" w:rsidRPr="00324D8E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dušnost</w:t>
            </w:r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45D27" w:rsidRPr="00324D8E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27" w:rsidRPr="00324D8E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 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rhinoviry</w:t>
            </w:r>
            <w:proofErr w:type="spellEnd"/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/enteroviry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27" w:rsidRPr="008F1123" w:rsidRDefault="00F45D27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4ED3" w:rsidRPr="008F1123" w:rsidTr="00324D8E">
        <w:trPr>
          <w:trHeight w:val="335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bolest hlavy</w:t>
            </w:r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obezita</w:t>
            </w:r>
          </w:p>
        </w:tc>
        <w:tc>
          <w:tcPr>
            <w:tcW w:w="99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ne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E59" w:rsidRPr="008F1123" w:rsidRDefault="002B5E59" w:rsidP="00E53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adeno</w:t>
            </w:r>
            <w:proofErr w:type="spellEnd"/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spellStart"/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bo</w:t>
            </w:r>
            <w:r w:rsidR="00E53230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aviry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4ED3" w:rsidRPr="008F1123" w:rsidTr="00324D8E">
        <w:trPr>
          <w:trHeight w:val="319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bolest na hrudi</w:t>
            </w:r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podpora dýchání</w:t>
            </w:r>
          </w:p>
        </w:tc>
        <w:tc>
          <w:tcPr>
            <w:tcW w:w="99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ne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E59" w:rsidRPr="008F1123" w:rsidRDefault="002B5E59" w:rsidP="002B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parechoviry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4ED3" w:rsidRPr="008F1123" w:rsidTr="00324D8E">
        <w:trPr>
          <w:trHeight w:val="319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bolest břicha</w:t>
            </w:r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ECMO</w:t>
            </w:r>
          </w:p>
        </w:tc>
        <w:tc>
          <w:tcPr>
            <w:tcW w:w="99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ne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MERS </w:t>
            </w:r>
            <w:proofErr w:type="spellStart"/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CoV</w:t>
            </w:r>
            <w:proofErr w:type="spellEnd"/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4ED3" w:rsidRPr="008F1123" w:rsidTr="00324D8E">
        <w:trPr>
          <w:trHeight w:val="335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bolesti svalové</w:t>
            </w:r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těhotenství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324D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trimestr: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E59" w:rsidRPr="00324D8E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ne 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E59" w:rsidRPr="00F45D27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proofErr w:type="spellStart"/>
            <w:r w:rsidRPr="00F45D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Chlam</w:t>
            </w:r>
            <w:proofErr w:type="spellEnd"/>
            <w:r w:rsidRPr="00F45D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.</w:t>
            </w:r>
            <w:r w:rsidR="00F45D27" w:rsidRPr="00F45D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</w:t>
            </w:r>
            <w:proofErr w:type="spellStart"/>
            <w:r w:rsidR="00F45D27" w:rsidRPr="00F45D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Pn</w:t>
            </w:r>
            <w:proofErr w:type="spellEnd"/>
            <w:r w:rsidR="00F45D27" w:rsidRPr="00F45D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.</w:t>
            </w:r>
            <w:r w:rsidRPr="00F45D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/Mycopl.pn.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E59" w:rsidRPr="008F1123" w:rsidRDefault="002B5E5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5B04" w:rsidRPr="008F1123" w:rsidTr="00324D8E">
        <w:trPr>
          <w:trHeight w:val="319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B04" w:rsidRPr="00324D8E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zvracení</w:t>
            </w:r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B04" w:rsidRPr="008F1123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9" w:type="dxa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hideMark/>
          </w:tcPr>
          <w:p w:rsidR="00F65B04" w:rsidRDefault="00F65B04" w:rsidP="002B5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65B04" w:rsidRPr="00324D8E" w:rsidRDefault="00F65B04" w:rsidP="002B5E5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očkování proti chřipce</w:t>
            </w:r>
          </w:p>
          <w:p w:rsidR="00F65B04" w:rsidRDefault="00F65B04" w:rsidP="00E5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65B04" w:rsidRPr="00324D8E" w:rsidRDefault="00324D8E" w:rsidP="00324D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="00F65B04" w:rsidRP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proti 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ovid-1</w:t>
            </w:r>
            <w:r w:rsidR="00F65B04" w:rsidRP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</w:t>
            </w:r>
          </w:p>
          <w:p w:rsidR="00F65B04" w:rsidRPr="00E53230" w:rsidRDefault="00F65B04" w:rsidP="00F65B0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 w:rsidRPr="00324D8E">
              <w:rPr>
                <w:rFonts w:ascii="Arial" w:eastAsia="Times New Roman" w:hAnsi="Arial" w:cs="Arial"/>
                <w:i/>
                <w:sz w:val="18"/>
                <w:szCs w:val="20"/>
                <w:lang w:eastAsia="cs-CZ"/>
              </w:rPr>
              <w:t xml:space="preserve">pokud ano vyplňte název vakcíny a datum </w:t>
            </w:r>
            <w:r w:rsidRPr="00324D8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B04" w:rsidRPr="00324D8E" w:rsidRDefault="00F65B04" w:rsidP="008F11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ano      </w:t>
            </w:r>
            <w:r w:rsid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  ne</w:t>
            </w:r>
            <w:proofErr w:type="gramEnd"/>
            <w:r w:rsidRPr="00324D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  </w:t>
            </w:r>
          </w:p>
          <w:p w:rsidR="00F65B04" w:rsidRPr="008F1123" w:rsidRDefault="00F65B04" w:rsidP="008F1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04" w:rsidRPr="00F45D27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proofErr w:type="spellStart"/>
            <w:r w:rsidRPr="00F45D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Legionella</w:t>
            </w:r>
            <w:proofErr w:type="spellEnd"/>
            <w:r w:rsidRPr="00F45D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</w:t>
            </w:r>
            <w:proofErr w:type="spellStart"/>
            <w:r w:rsidRPr="00F45D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pn</w:t>
            </w:r>
            <w:proofErr w:type="spellEnd"/>
            <w:r w:rsidRPr="00F45D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04" w:rsidRPr="008F1123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B04" w:rsidRPr="008F1123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B04" w:rsidRPr="008F1123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5B04" w:rsidRPr="008F1123" w:rsidTr="00324D8E">
        <w:trPr>
          <w:trHeight w:val="335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B04" w:rsidRPr="00324D8E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průjem</w:t>
            </w:r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B04" w:rsidRPr="008F1123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9" w:type="dxa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  <w:hideMark/>
          </w:tcPr>
          <w:p w:rsidR="00F65B04" w:rsidRPr="008F1123" w:rsidRDefault="00F65B04" w:rsidP="008F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2"/>
            <w:vMerge/>
            <w:tcBorders>
              <w:left w:val="dashed" w:sz="4" w:space="0" w:color="auto"/>
              <w:right w:val="single" w:sz="8" w:space="0" w:color="auto"/>
            </w:tcBorders>
            <w:vAlign w:val="center"/>
            <w:hideMark/>
          </w:tcPr>
          <w:p w:rsidR="00F65B04" w:rsidRPr="008F1123" w:rsidRDefault="00F65B04" w:rsidP="008F1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04" w:rsidRPr="008F1123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jiné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04" w:rsidRPr="008F1123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B04" w:rsidRPr="008F1123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B04" w:rsidRPr="008F1123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5B04" w:rsidRPr="008F1123" w:rsidTr="0037338C">
        <w:trPr>
          <w:trHeight w:val="319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B04" w:rsidRPr="00324D8E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tonsilitis</w:t>
            </w:r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B04" w:rsidRPr="008F1123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9" w:type="dxa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  <w:hideMark/>
          </w:tcPr>
          <w:p w:rsidR="00F65B04" w:rsidRPr="008F1123" w:rsidRDefault="00F65B04" w:rsidP="008F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2"/>
            <w:vMerge/>
            <w:tcBorders>
              <w:left w:val="dashed" w:sz="4" w:space="0" w:color="auto"/>
              <w:right w:val="single" w:sz="8" w:space="0" w:color="auto"/>
            </w:tcBorders>
            <w:vAlign w:val="center"/>
            <w:hideMark/>
          </w:tcPr>
          <w:p w:rsidR="00F65B04" w:rsidRPr="008F1123" w:rsidRDefault="00F65B04" w:rsidP="008F1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B04" w:rsidRPr="008F1123" w:rsidRDefault="00F65B04" w:rsidP="008F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Materiál: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B04" w:rsidRPr="008F1123" w:rsidRDefault="00F65B04" w:rsidP="0037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  <w:r w:rsidR="003733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čas </w:t>
            </w: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odběru/</w:t>
            </w:r>
            <w:proofErr w:type="spellStart"/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</w:t>
            </w:r>
            <w:proofErr w:type="spellEnd"/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</w:tr>
      <w:tr w:rsidR="00F65B04" w:rsidRPr="008F1123" w:rsidTr="0037338C">
        <w:trPr>
          <w:trHeight w:val="299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B04" w:rsidRPr="00324D8E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proofErr w:type="spellStart"/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konjunktivitis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B04" w:rsidRPr="008F1123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9" w:type="dxa"/>
            <w:vMerge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B04" w:rsidRPr="008F1123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B04" w:rsidRPr="008F1123" w:rsidRDefault="00F65B04" w:rsidP="008F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65B04" w:rsidRPr="008F1123" w:rsidRDefault="00F65B04" w:rsidP="00510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Výtěr (nos</w:t>
            </w:r>
            <w:r w:rsidR="00324D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+</w:t>
            </w:r>
            <w:r w:rsidR="00324D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krk) </w:t>
            </w:r>
          </w:p>
        </w:tc>
        <w:tc>
          <w:tcPr>
            <w:tcW w:w="1399" w:type="dxa"/>
            <w:gridSpan w:val="2"/>
            <w:tcBorders>
              <w:top w:val="nil"/>
              <w:left w:val="doub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B04" w:rsidRPr="008F1123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B04" w:rsidRPr="008F1123" w:rsidRDefault="00F65B04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10F29" w:rsidRPr="008F1123" w:rsidTr="0037338C">
        <w:trPr>
          <w:trHeight w:val="335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10F29" w:rsidRPr="00324D8E" w:rsidRDefault="00510F29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tracheitis</w:t>
            </w:r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29" w:rsidRPr="008F1123" w:rsidRDefault="00510F2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510F29" w:rsidRPr="008F1123" w:rsidRDefault="00510F29" w:rsidP="00E53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Jiné důležité příznaky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10F29" w:rsidRPr="008F1123" w:rsidRDefault="00510F29" w:rsidP="005B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Endotracheální stěr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/a</w:t>
            </w: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spirát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r w:rsidR="005B0023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putum</w:t>
            </w: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doub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0F29" w:rsidRPr="008F1123" w:rsidRDefault="00510F2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0F29" w:rsidRPr="008F1123" w:rsidRDefault="00510F2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10F29" w:rsidRPr="008F1123" w:rsidTr="0037338C">
        <w:trPr>
          <w:trHeight w:val="294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10F29" w:rsidRPr="00324D8E" w:rsidRDefault="00510F29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bronchitis</w:t>
            </w:r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29" w:rsidRPr="008F1123" w:rsidRDefault="00510F2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10F29" w:rsidRPr="008F1123" w:rsidRDefault="00510F29" w:rsidP="008F1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10F29" w:rsidRPr="008F1123" w:rsidRDefault="00510F29" w:rsidP="00510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BAL </w:t>
            </w:r>
          </w:p>
        </w:tc>
        <w:tc>
          <w:tcPr>
            <w:tcW w:w="1399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0F29" w:rsidRPr="008F1123" w:rsidRDefault="00510F2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0F29" w:rsidRPr="008F1123" w:rsidRDefault="00510F29" w:rsidP="008F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45D27" w:rsidRPr="008F1123" w:rsidTr="0037338C">
        <w:trPr>
          <w:trHeight w:val="319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45D27" w:rsidRPr="00324D8E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proofErr w:type="spellStart"/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exanthem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22" w:type="dxa"/>
            <w:gridSpan w:val="3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hideMark/>
          </w:tcPr>
          <w:p w:rsidR="00F45D27" w:rsidRPr="008F1123" w:rsidRDefault="00F45D27" w:rsidP="00C3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Ohnisko nebo </w:t>
            </w: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epidemiologické souvislosti: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Likvor</w:t>
            </w:r>
            <w:proofErr w:type="spellEnd"/>
          </w:p>
        </w:tc>
        <w:tc>
          <w:tcPr>
            <w:tcW w:w="1399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45D27" w:rsidRPr="008F1123" w:rsidTr="0037338C">
        <w:trPr>
          <w:trHeight w:val="319"/>
        </w:trPr>
        <w:tc>
          <w:tcPr>
            <w:tcW w:w="198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45D27" w:rsidRPr="00324D8E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ztráta čichu a chuti</w:t>
            </w:r>
          </w:p>
        </w:tc>
        <w:tc>
          <w:tcPr>
            <w:tcW w:w="21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22" w:type="dxa"/>
            <w:gridSpan w:val="3"/>
            <w:vMerge/>
            <w:tcBorders>
              <w:left w:val="nil"/>
              <w:right w:val="double" w:sz="4" w:space="0" w:color="auto"/>
            </w:tcBorders>
            <w:shd w:val="clear" w:color="auto" w:fill="auto"/>
            <w:hideMark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Biopsie</w:t>
            </w:r>
          </w:p>
        </w:tc>
        <w:tc>
          <w:tcPr>
            <w:tcW w:w="1399" w:type="dxa"/>
            <w:gridSpan w:val="2"/>
            <w:tcBorders>
              <w:top w:val="nil"/>
              <w:left w:val="doub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45D27" w:rsidRPr="008F1123" w:rsidTr="0037338C">
        <w:trPr>
          <w:trHeight w:val="3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45D27" w:rsidRPr="00324D8E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b/>
                <w:lang w:eastAsia="cs-CZ"/>
              </w:rPr>
              <w:t>jiné: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22" w:type="dxa"/>
            <w:gridSpan w:val="3"/>
            <w:vMerge/>
            <w:tcBorders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hideMark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>Krev plná srážlivá</w:t>
            </w:r>
          </w:p>
        </w:tc>
        <w:tc>
          <w:tcPr>
            <w:tcW w:w="1399" w:type="dxa"/>
            <w:gridSpan w:val="2"/>
            <w:tcBorders>
              <w:top w:val="nil"/>
              <w:left w:val="doub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45D27" w:rsidRPr="008F1123" w:rsidTr="0037338C">
        <w:trPr>
          <w:trHeight w:val="319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7" w:rsidRPr="00324D8E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24D8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datum a čas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přijal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45D27" w:rsidRPr="008F1123" w:rsidRDefault="005B0023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="00F45D27">
              <w:rPr>
                <w:rFonts w:ascii="Calibri" w:eastAsia="Times New Roman" w:hAnsi="Calibri" w:cs="Calibri"/>
                <w:color w:val="000000"/>
                <w:lang w:eastAsia="cs-CZ"/>
              </w:rPr>
              <w:t>liny</w:t>
            </w:r>
          </w:p>
        </w:tc>
        <w:tc>
          <w:tcPr>
            <w:tcW w:w="1399" w:type="dxa"/>
            <w:gridSpan w:val="2"/>
            <w:tcBorders>
              <w:top w:val="nil"/>
              <w:left w:val="doub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45D27" w:rsidRPr="008F1123" w:rsidTr="0037338C">
        <w:trPr>
          <w:trHeight w:val="319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7" w:rsidRPr="008F1123" w:rsidRDefault="00A24777" w:rsidP="00F4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Převzetí </w:t>
            </w:r>
            <w:r w:rsidR="00F45D27" w:rsidRPr="008F11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 NRL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7" w:rsidRPr="008F1123" w:rsidRDefault="00F45D27" w:rsidP="00F4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7" w:rsidRPr="008F1123" w:rsidRDefault="00F45D27" w:rsidP="00F4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7" w:rsidRPr="008F1123" w:rsidRDefault="00F45D27" w:rsidP="00F4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27" w:rsidRPr="00D62BB6" w:rsidRDefault="00F45D27" w:rsidP="00F4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27" w:rsidRPr="00D62BB6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2BB6">
              <w:rPr>
                <w:rFonts w:ascii="Calibri" w:eastAsia="Times New Roman" w:hAnsi="Calibri" w:cs="Calibri"/>
                <w:color w:val="000000"/>
                <w:lang w:eastAsia="cs-CZ"/>
              </w:rPr>
              <w:t>Pitva (stěr plíce, st</w:t>
            </w:r>
            <w:r w:rsidR="00D62BB6" w:rsidRPr="00D62BB6">
              <w:rPr>
                <w:rFonts w:ascii="Calibri" w:eastAsia="Times New Roman" w:hAnsi="Calibri" w:cs="Calibri"/>
                <w:color w:val="000000"/>
                <w:lang w:eastAsia="cs-CZ"/>
              </w:rPr>
              <w:t>ěr trachea, 5 x excize myokardu)</w:t>
            </w:r>
            <w:r w:rsidR="00D62BB6" w:rsidRPr="00D62BB6">
              <w:rPr>
                <w:rFonts w:ascii="Calibri" w:eastAsia="Times New Roman" w:hAnsi="Calibri" w:cs="Calibri"/>
                <w:color w:val="000000"/>
                <w:lang w:eastAsia="cs-CZ"/>
              </w:rPr>
              <w:softHyphen/>
            </w:r>
            <w:r w:rsidR="00D62BB6" w:rsidRPr="00D62BB6">
              <w:rPr>
                <w:rFonts w:ascii="Calibri" w:eastAsia="Times New Roman" w:hAnsi="Calibri" w:cs="Calibri"/>
                <w:color w:val="000000"/>
                <w:lang w:eastAsia="cs-CZ"/>
              </w:rPr>
              <w:softHyphen/>
              <w:t xml:space="preserve">    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4D8E" w:rsidRPr="008F1123" w:rsidRDefault="00324D8E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45D27" w:rsidRPr="008F1123" w:rsidTr="0037338C">
        <w:trPr>
          <w:trHeight w:val="351"/>
        </w:trPr>
        <w:tc>
          <w:tcPr>
            <w:tcW w:w="83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DBD"/>
            <w:noWrap/>
            <w:vAlign w:val="bottom"/>
            <w:hideMark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F11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Předat do SZÚ - budova 4, 1. patro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D8E" w:rsidRPr="00324D8E" w:rsidRDefault="00324D8E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</w:p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Jiný mat (klinický i pitevní)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D27" w:rsidRPr="008F1123" w:rsidRDefault="00F45D27" w:rsidP="00F45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F1123" w:rsidRDefault="008F1123" w:rsidP="00EC4DB2"/>
    <w:sectPr w:rsidR="008F1123" w:rsidSect="00E53230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244ED"/>
    <w:multiLevelType w:val="hybridMultilevel"/>
    <w:tmpl w:val="1CB2425A"/>
    <w:lvl w:ilvl="0" w:tplc="6D4689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23"/>
    <w:rsid w:val="001343CA"/>
    <w:rsid w:val="002B5E59"/>
    <w:rsid w:val="002E19F9"/>
    <w:rsid w:val="0031223F"/>
    <w:rsid w:val="00324D8E"/>
    <w:rsid w:val="0037338C"/>
    <w:rsid w:val="003979F7"/>
    <w:rsid w:val="00402B0B"/>
    <w:rsid w:val="00510F29"/>
    <w:rsid w:val="005B0023"/>
    <w:rsid w:val="00734ED3"/>
    <w:rsid w:val="008F1123"/>
    <w:rsid w:val="009E115C"/>
    <w:rsid w:val="00A221F5"/>
    <w:rsid w:val="00A24777"/>
    <w:rsid w:val="00B53B86"/>
    <w:rsid w:val="00BF3BA4"/>
    <w:rsid w:val="00C33E7B"/>
    <w:rsid w:val="00D62BB6"/>
    <w:rsid w:val="00D73EA9"/>
    <w:rsid w:val="00E53230"/>
    <w:rsid w:val="00E90A15"/>
    <w:rsid w:val="00EC4DB2"/>
    <w:rsid w:val="00ED1531"/>
    <w:rsid w:val="00ED56E9"/>
    <w:rsid w:val="00F45D27"/>
    <w:rsid w:val="00F47C33"/>
    <w:rsid w:val="00F65B04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E09E"/>
  <w15:chartTrackingRefBased/>
  <w15:docId w15:val="{43DCF3FB-F983-4E5A-AE4C-651244F9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B0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25EC-F7DA-4212-977A-2030D3CD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helena.jirincova@szud.local</dc:creator>
  <cp:keywords/>
  <dc:description/>
  <cp:lastModifiedBy>radomira.limberkova</cp:lastModifiedBy>
  <cp:revision>9</cp:revision>
  <cp:lastPrinted>2023-07-19T12:47:00Z</cp:lastPrinted>
  <dcterms:created xsi:type="dcterms:W3CDTF">2025-01-13T10:07:00Z</dcterms:created>
  <dcterms:modified xsi:type="dcterms:W3CDTF">2025-01-13T14:19:00Z</dcterms:modified>
</cp:coreProperties>
</file>