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93107C" w:rsidRDefault="00000000">
      <w:pPr>
        <w:spacing w:after="20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Námět do výuky</w:t>
      </w:r>
    </w:p>
    <w:p w14:paraId="00000002" w14:textId="77777777" w:rsidR="0093107C" w:rsidRDefault="00000000">
      <w:pPr>
        <w:spacing w:after="20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Téma: </w:t>
      </w:r>
      <w:r>
        <w:rPr>
          <w:sz w:val="24"/>
          <w:szCs w:val="24"/>
        </w:rPr>
        <w:t>Reklama a propagace nikotinových výrobků</w:t>
      </w:r>
    </w:p>
    <w:p w14:paraId="00000003" w14:textId="77777777" w:rsidR="0093107C" w:rsidRDefault="00000000">
      <w:pPr>
        <w:spacing w:after="200"/>
        <w:jc w:val="both"/>
        <w:rPr>
          <w:sz w:val="24"/>
          <w:szCs w:val="24"/>
          <w:highlight w:val="yellow"/>
        </w:rPr>
      </w:pPr>
      <w:r>
        <w:rPr>
          <w:b/>
          <w:sz w:val="24"/>
          <w:szCs w:val="24"/>
        </w:rPr>
        <w:t xml:space="preserve">Délka: </w:t>
      </w:r>
      <w:r>
        <w:rPr>
          <w:sz w:val="24"/>
          <w:szCs w:val="24"/>
        </w:rPr>
        <w:t>20 - 30 minut</w:t>
      </w:r>
    </w:p>
    <w:p w14:paraId="00000004" w14:textId="77777777" w:rsidR="0093107C" w:rsidRDefault="00000000">
      <w:pPr>
        <w:spacing w:after="20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Forma výuky: </w:t>
      </w:r>
      <w:r>
        <w:rPr>
          <w:sz w:val="24"/>
          <w:szCs w:val="24"/>
        </w:rPr>
        <w:t>Skupinová a kooperativní výuka</w:t>
      </w:r>
    </w:p>
    <w:p w14:paraId="00000005" w14:textId="77777777" w:rsidR="0093107C" w:rsidRDefault="00000000">
      <w:pPr>
        <w:spacing w:after="20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V rámci výuky lze využít mezipředmětové vztahy tohoto tématu, které zasahuje do několika životních oblastí. Délku a zařazení jednotlivých činnosti lze libovolně přizpůsobit dle časových možností. </w:t>
      </w:r>
    </w:p>
    <w:p w14:paraId="00000006" w14:textId="77777777" w:rsidR="0093107C" w:rsidRDefault="00000000">
      <w:pPr>
        <w:spacing w:after="20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Dostupné materiály:</w:t>
      </w:r>
    </w:p>
    <w:p w14:paraId="00000007" w14:textId="77777777" w:rsidR="0093107C" w:rsidRDefault="00000000">
      <w:pPr>
        <w:numPr>
          <w:ilvl w:val="0"/>
          <w:numId w:val="4"/>
        </w:numPr>
        <w:jc w:val="both"/>
        <w:rPr>
          <w:sz w:val="24"/>
          <w:szCs w:val="24"/>
        </w:rPr>
      </w:pPr>
      <w:hyperlink r:id="rId6">
        <w:r>
          <w:rPr>
            <w:color w:val="1155CC"/>
            <w:sz w:val="24"/>
            <w:szCs w:val="24"/>
            <w:u w:val="single"/>
          </w:rPr>
          <w:t>Video WHO: Tabákový průmysl lže</w:t>
        </w:r>
      </w:hyperlink>
    </w:p>
    <w:p w14:paraId="00000008" w14:textId="77777777" w:rsidR="0093107C" w:rsidRDefault="00000000">
      <w:pPr>
        <w:numPr>
          <w:ilvl w:val="0"/>
          <w:numId w:val="4"/>
        </w:numPr>
        <w:spacing w:after="200"/>
        <w:jc w:val="both"/>
        <w:rPr>
          <w:sz w:val="24"/>
          <w:szCs w:val="24"/>
        </w:rPr>
      </w:pPr>
      <w:hyperlink r:id="rId7">
        <w:r>
          <w:rPr>
            <w:color w:val="1155CC"/>
            <w:sz w:val="24"/>
            <w:szCs w:val="24"/>
            <w:u w:val="single"/>
          </w:rPr>
          <w:t>Reklama na cigarety Camel 1950’s</w:t>
        </w:r>
      </w:hyperlink>
    </w:p>
    <w:p w14:paraId="00000009" w14:textId="77777777" w:rsidR="0093107C" w:rsidRDefault="00000000">
      <w:pPr>
        <w:spacing w:after="20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Vstupní brainstorming</w:t>
      </w:r>
    </w:p>
    <w:p w14:paraId="0000000A" w14:textId="77777777" w:rsidR="0093107C" w:rsidRDefault="00000000">
      <w:pPr>
        <w:spacing w:after="200"/>
        <w:jc w:val="both"/>
        <w:rPr>
          <w:b/>
          <w:sz w:val="24"/>
          <w:szCs w:val="24"/>
        </w:rPr>
      </w:pPr>
      <w:r>
        <w:rPr>
          <w:sz w:val="24"/>
          <w:szCs w:val="24"/>
        </w:rPr>
        <w:t>Žáci se mohou zamyslet nad tím, co je napadá, když se řekne „Reklama“. Učitel jejich nápady zapisuje na tabuli a případně komentuje či doplňuje.</w:t>
      </w:r>
    </w:p>
    <w:p w14:paraId="0000000B" w14:textId="77777777" w:rsidR="0093107C" w:rsidRDefault="00000000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K čemu slouží reklama?</w:t>
      </w:r>
    </w:p>
    <w:p w14:paraId="0000000C" w14:textId="77777777" w:rsidR="0093107C" w:rsidRDefault="00000000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Kde všude ji najdeme?</w:t>
      </w:r>
    </w:p>
    <w:p w14:paraId="0000000D" w14:textId="77777777" w:rsidR="0093107C" w:rsidRDefault="00000000">
      <w:pPr>
        <w:numPr>
          <w:ilvl w:val="0"/>
          <w:numId w:val="2"/>
        </w:numPr>
        <w:spacing w:after="200"/>
        <w:jc w:val="both"/>
        <w:rPr>
          <w:sz w:val="24"/>
          <w:szCs w:val="24"/>
        </w:rPr>
      </w:pPr>
      <w:r>
        <w:rPr>
          <w:sz w:val="24"/>
          <w:szCs w:val="24"/>
        </w:rPr>
        <w:t>Všimli jste si někdy skryté reklamy ve filmech nebo seriálech (product placement)?</w:t>
      </w:r>
    </w:p>
    <w:p w14:paraId="0000000E" w14:textId="77777777" w:rsidR="0093107C" w:rsidRDefault="00000000">
      <w:pPr>
        <w:spacing w:after="200"/>
        <w:jc w:val="both"/>
        <w:rPr>
          <w:sz w:val="24"/>
          <w:szCs w:val="24"/>
        </w:rPr>
      </w:pPr>
      <w:r>
        <w:rPr>
          <w:sz w:val="24"/>
          <w:szCs w:val="24"/>
        </w:rPr>
        <w:t>Reklama je propagace výrobku či služby. Může být placená i neplacená a jejím cílem je přesvědčit cílovou skupinu k nákupu či akci. Reklama může být například v tisku, v televizi nebo online. Ne vždy je hned zřejmé, že se jedná o reklamu, například product placement atd. Marketing je založený na vybrání správné cílové skupiny a na přilákání, udržení a rozšiřování počtu zákazníků, kteří by firmě přinášeli zisk. Cílem marketingu je tak poznání, předvídání a ovlivňování potřeb a přání zákazníka.</w:t>
      </w:r>
    </w:p>
    <w:p w14:paraId="0000000F" w14:textId="77777777" w:rsidR="0093107C" w:rsidRDefault="00000000">
      <w:pPr>
        <w:spacing w:after="20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Video WHO: Tabákový průmysl lže</w:t>
      </w:r>
    </w:p>
    <w:p w14:paraId="00000010" w14:textId="77777777" w:rsidR="0093107C" w:rsidRDefault="00000000">
      <w:pPr>
        <w:spacing w:after="2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Můžete s žáky shlédnout video připravené Světovou zdravotnickou organizací WHO. Video se týká marketingových strategií tabákového průmyslu, který platí skupiny vědců, influencerů a aktivistů za šíření dezinformací. Video je možné využít i v rámci výuky anglického jazyka. </w:t>
      </w:r>
    </w:p>
    <w:p w14:paraId="00000011" w14:textId="77777777" w:rsidR="0093107C" w:rsidRDefault="00000000">
      <w:pPr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Koho využívají tabákové společnosti k šíření informace o svých výrobcích?</w:t>
      </w:r>
    </w:p>
    <w:p w14:paraId="00000012" w14:textId="77777777" w:rsidR="0093107C" w:rsidRDefault="00000000">
      <w:pPr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Všimli jste si někdy podobné (i skryté) reklamy u influencera, kterého sledujete?</w:t>
      </w:r>
    </w:p>
    <w:p w14:paraId="00000013" w14:textId="77777777" w:rsidR="0093107C" w:rsidRDefault="00000000">
      <w:pPr>
        <w:numPr>
          <w:ilvl w:val="0"/>
          <w:numId w:val="3"/>
        </w:numPr>
        <w:spacing w:after="200"/>
        <w:jc w:val="both"/>
        <w:rPr>
          <w:sz w:val="24"/>
          <w:szCs w:val="24"/>
        </w:rPr>
      </w:pPr>
      <w:r>
        <w:rPr>
          <w:sz w:val="24"/>
          <w:szCs w:val="24"/>
        </w:rPr>
        <w:t>Můžeme věřit výzkumům týkajících se nikotinových výrobků, které byly financovány tabákovou společností? Myslíte si, že jsou objektivní?</w:t>
      </w:r>
    </w:p>
    <w:p w14:paraId="18E904F6" w14:textId="77777777" w:rsidR="00565663" w:rsidRDefault="00565663">
      <w:pPr>
        <w:spacing w:after="200"/>
        <w:jc w:val="both"/>
        <w:rPr>
          <w:b/>
          <w:sz w:val="24"/>
          <w:szCs w:val="24"/>
        </w:rPr>
      </w:pPr>
    </w:p>
    <w:p w14:paraId="6B14BD06" w14:textId="77777777" w:rsidR="00565663" w:rsidRDefault="00565663">
      <w:pPr>
        <w:spacing w:after="200"/>
        <w:jc w:val="both"/>
        <w:rPr>
          <w:b/>
          <w:sz w:val="24"/>
          <w:szCs w:val="24"/>
        </w:rPr>
      </w:pPr>
    </w:p>
    <w:p w14:paraId="00000015" w14:textId="3E7008F7" w:rsidR="0093107C" w:rsidRDefault="00000000">
      <w:pPr>
        <w:spacing w:after="20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Diskuze</w:t>
      </w:r>
    </w:p>
    <w:p w14:paraId="00000016" w14:textId="77777777" w:rsidR="0093107C" w:rsidRDefault="00000000">
      <w:pPr>
        <w:spacing w:before="200" w:after="2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Žáci mohou pracovat samostatně nebo ve skupinách a diskutovat i mezi sebou. </w:t>
      </w:r>
    </w:p>
    <w:p w14:paraId="00000017" w14:textId="77777777" w:rsidR="0093107C" w:rsidRDefault="00000000">
      <w:pPr>
        <w:spacing w:before="200" w:after="2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Možné otázky: </w:t>
      </w:r>
    </w:p>
    <w:p w14:paraId="00000018" w14:textId="77777777" w:rsidR="0093107C" w:rsidRDefault="00000000">
      <w:pPr>
        <w:spacing w:after="20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Proč výrobci nikotinových výrobků cílí na mladou generaci?</w:t>
      </w:r>
    </w:p>
    <w:p w14:paraId="00000019" w14:textId="77777777" w:rsidR="0093107C" w:rsidRDefault="00000000">
      <w:pPr>
        <w:spacing w:after="200"/>
        <w:jc w:val="both"/>
        <w:rPr>
          <w:sz w:val="24"/>
          <w:szCs w:val="24"/>
        </w:rPr>
      </w:pPr>
      <w:r>
        <w:rPr>
          <w:sz w:val="24"/>
          <w:szCs w:val="24"/>
        </w:rPr>
        <w:t>Výrobci nikotinových výrobků cílí zejména na děti a mladistvé, protože si potřebují vychovat novou generaci uživatelů. Hlavním důvodem jsou zisky těchto společností.</w:t>
      </w:r>
    </w:p>
    <w:p w14:paraId="0000001A" w14:textId="77777777" w:rsidR="0093107C" w:rsidRDefault="0000000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Proč začaly tabákové firmy vyrábět nové alternativy klasických cigaret?</w:t>
      </w:r>
    </w:p>
    <w:p w14:paraId="0000001B" w14:textId="77777777" w:rsidR="0093107C" w:rsidRDefault="00000000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Klesající společenská akceptace kouření – kouří stále méně lidí a tabákové firmy musí přijít na trh s jinou alternativou, která by klasické cigarety nahradila. Chtějí, aby bylo užívání nových nikotinových výrobků vnímáno jako méně škodlivé než kouření klasických cigaret a hlavně společensky přijatelné. </w:t>
      </w:r>
    </w:p>
    <w:p w14:paraId="0000001C" w14:textId="77777777" w:rsidR="0093107C" w:rsidRDefault="00000000">
      <w:pPr>
        <w:spacing w:before="200" w:after="20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Jak cílí výrobci nikotinových výrobků na mladou generaci?</w:t>
      </w:r>
    </w:p>
    <w:p w14:paraId="0000001D" w14:textId="77777777" w:rsidR="0093107C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>Snaží se, aby pro ně byly nikotinové výrobky lákavé a atraktivní. Využívají barevný a stylový design obalu, širokou škálu příchutí (např. ovoce, sladkosti), reklamu a propagaci influencery. Také vyzdvihují diskrétnost –⁠⁠⁠⁠⁠⁠⁠⁠⁠⁠⁠⁠⁠⁠⁠ používání nemusí být na první pohled vidět.</w:t>
      </w:r>
    </w:p>
    <w:p w14:paraId="0000001E" w14:textId="77777777" w:rsidR="0093107C" w:rsidRDefault="00000000">
      <w:pPr>
        <w:spacing w:before="2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Proč nemůžeme věřit všem informacím, které nám tabákové firmy poskytují?</w:t>
      </w:r>
    </w:p>
    <w:p w14:paraId="0000001F" w14:textId="77777777" w:rsidR="0093107C" w:rsidRDefault="00000000">
      <w:pPr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Řada výzkumů je přímo financována tabákovými firmami. Již v minulosti se stalo, že tabákové firmy představovaly cigarety jako zdraví neškodlivé (např. uvádělo se, že kouření v těhotenství neškodí miminku) a dokonce je vydávaly za zdraví prospěšné. Často kvůli tomu spolupracovali i s lékaři, které sponzorovali. Až pozdější dlouhodobé studie prokázaly jejich škodlivost. (Na ukázku můžete žákům pustit </w:t>
      </w:r>
      <w:hyperlink r:id="rId8">
        <w:r>
          <w:rPr>
            <w:color w:val="1155CC"/>
            <w:sz w:val="24"/>
            <w:szCs w:val="24"/>
            <w:u w:val="single"/>
          </w:rPr>
          <w:t>Reklama na cigarety Camel 1950’s</w:t>
        </w:r>
      </w:hyperlink>
      <w:r>
        <w:rPr>
          <w:sz w:val="24"/>
          <w:szCs w:val="24"/>
        </w:rPr>
        <w:t>, kde v reklamě na cigarety vystupuje doktor.)</w:t>
      </w:r>
    </w:p>
    <w:p w14:paraId="00000020" w14:textId="77777777" w:rsidR="0093107C" w:rsidRDefault="00000000">
      <w:pPr>
        <w:jc w:val="both"/>
        <w:rPr>
          <w:sz w:val="24"/>
          <w:szCs w:val="24"/>
        </w:rPr>
      </w:pPr>
      <w:hyperlink r:id="rId9" w:anchor="imgrc=u65FwMbmantT8M&amp;imgdii=fnNbvk4_I-FJEM">
        <w:r>
          <w:rPr>
            <w:color w:val="1155CC"/>
            <w:sz w:val="24"/>
            <w:szCs w:val="24"/>
            <w:u w:val="single"/>
          </w:rPr>
          <w:t>Reklama s těhotnou ženou</w:t>
        </w:r>
      </w:hyperlink>
    </w:p>
    <w:p w14:paraId="00000021" w14:textId="77777777" w:rsidR="0093107C" w:rsidRDefault="00000000">
      <w:pPr>
        <w:spacing w:after="240"/>
        <w:jc w:val="both"/>
        <w:rPr>
          <w:sz w:val="24"/>
          <w:szCs w:val="24"/>
        </w:rPr>
      </w:pPr>
      <w:hyperlink r:id="rId10">
        <w:r>
          <w:rPr>
            <w:color w:val="1155CC"/>
            <w:sz w:val="24"/>
            <w:szCs w:val="24"/>
            <w:u w:val="single"/>
          </w:rPr>
          <w:t>Reklama se zubařem</w:t>
        </w:r>
      </w:hyperlink>
      <w:r>
        <w:rPr>
          <w:sz w:val="24"/>
          <w:szCs w:val="24"/>
        </w:rPr>
        <w:t xml:space="preserve"> </w:t>
      </w:r>
    </w:p>
    <w:p w14:paraId="00000022" w14:textId="77777777" w:rsidR="0093107C" w:rsidRDefault="00000000">
      <w:pPr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Historie se může opakovat. Dlouhodobý zdravotní dopad </w:t>
      </w:r>
      <w:r>
        <w:rPr>
          <w:b/>
          <w:sz w:val="24"/>
          <w:szCs w:val="24"/>
        </w:rPr>
        <w:t>nových</w:t>
      </w:r>
      <w:r>
        <w:rPr>
          <w:sz w:val="24"/>
          <w:szCs w:val="24"/>
        </w:rPr>
        <w:t xml:space="preserve"> nikotinových výrobků na lidské tělo je dosud neznámý, protože v současnosti neexistuje dostatek nezávislých důkazů o jejich zdravotním riziku.</w:t>
      </w:r>
    </w:p>
    <w:p w14:paraId="00000023" w14:textId="77777777" w:rsidR="0093107C" w:rsidRDefault="0000000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Proč využívají tabákové firmy k propagaci jejich výrobků spolupráce s influencery?</w:t>
      </w:r>
    </w:p>
    <w:p w14:paraId="00000024" w14:textId="77777777" w:rsidR="0093107C" w:rsidRDefault="00000000">
      <w:pPr>
        <w:spacing w:before="240" w:after="2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Influenceři efektivně oslovují cílovou skupinu, mají velký dosah, vzbuzují důvěru, zvyšují povědomí o produktu, jedná se o atraktivní/zábavnou formu reklamy. Často jsou pro jejich sledující vzorem. </w:t>
      </w:r>
    </w:p>
    <w:p w14:paraId="00000025" w14:textId="77777777" w:rsidR="0093107C" w:rsidRDefault="0093107C">
      <w:pPr>
        <w:jc w:val="both"/>
        <w:rPr>
          <w:b/>
          <w:sz w:val="24"/>
          <w:szCs w:val="24"/>
        </w:rPr>
      </w:pPr>
    </w:p>
    <w:p w14:paraId="00000026" w14:textId="77777777" w:rsidR="0093107C" w:rsidRDefault="0000000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V čem spočívá riziko propagace nikotinových a tabákových výrobků influencery?</w:t>
      </w:r>
    </w:p>
    <w:p w14:paraId="00000027" w14:textId="77777777" w:rsidR="0093107C" w:rsidRDefault="00000000">
      <w:pPr>
        <w:spacing w:before="240"/>
        <w:jc w:val="both"/>
        <w:rPr>
          <w:b/>
          <w:color w:val="FF0000"/>
          <w:sz w:val="24"/>
          <w:szCs w:val="24"/>
        </w:rPr>
      </w:pPr>
      <w:r>
        <w:rPr>
          <w:sz w:val="24"/>
          <w:szCs w:val="24"/>
        </w:rPr>
        <w:t>Nikotinové a tabákové výrobky propagují i influenceři, kteří mají nezletilé sledující, což může vést k tomu, aby právě nezletilí začali daný produkt používat. Tato forma reklamy může vyvolávat touhu daný výrobek vyzkoušet, neboť influenceři mají mnohdy velký vliv na své sledující.</w:t>
      </w:r>
    </w:p>
    <w:p w14:paraId="00000028" w14:textId="77777777" w:rsidR="0093107C" w:rsidRDefault="0093107C">
      <w:pPr>
        <w:spacing w:after="200"/>
        <w:jc w:val="both"/>
        <w:rPr>
          <w:sz w:val="24"/>
          <w:szCs w:val="24"/>
        </w:rPr>
      </w:pPr>
    </w:p>
    <w:p w14:paraId="00000029" w14:textId="77777777" w:rsidR="0093107C" w:rsidRDefault="00000000">
      <w:pPr>
        <w:spacing w:after="200"/>
        <w:jc w:val="both"/>
        <w:rPr>
          <w:sz w:val="24"/>
          <w:szCs w:val="24"/>
        </w:rPr>
      </w:pPr>
      <w:r>
        <w:rPr>
          <w:b/>
          <w:sz w:val="24"/>
          <w:szCs w:val="24"/>
        </w:rPr>
        <w:t>Závěrečný brainstorming</w:t>
      </w:r>
    </w:p>
    <w:p w14:paraId="0000002A" w14:textId="77777777" w:rsidR="0093107C" w:rsidRDefault="00000000">
      <w:pPr>
        <w:numPr>
          <w:ilvl w:val="0"/>
          <w:numId w:val="1"/>
        </w:numPr>
        <w:spacing w:after="2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Jak by podle vás měla vypadat efektivní reklama cílená na mladou generaci, která by naopak upozorňovala na rizika nikotinových výrobků? </w:t>
      </w:r>
    </w:p>
    <w:p w14:paraId="0000002B" w14:textId="77777777" w:rsidR="0093107C" w:rsidRDefault="0093107C">
      <w:pPr>
        <w:spacing w:after="200"/>
        <w:jc w:val="both"/>
        <w:rPr>
          <w:sz w:val="24"/>
          <w:szCs w:val="24"/>
        </w:rPr>
      </w:pPr>
    </w:p>
    <w:sectPr w:rsidR="0093107C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743C5E"/>
    <w:multiLevelType w:val="multilevel"/>
    <w:tmpl w:val="446C69D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B475580"/>
    <w:multiLevelType w:val="multilevel"/>
    <w:tmpl w:val="AED8397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4D12612"/>
    <w:multiLevelType w:val="multilevel"/>
    <w:tmpl w:val="86700AE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6A6E3D44"/>
    <w:multiLevelType w:val="multilevel"/>
    <w:tmpl w:val="39166F7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321277608">
    <w:abstractNumId w:val="1"/>
  </w:num>
  <w:num w:numId="2" w16cid:durableId="1591741768">
    <w:abstractNumId w:val="3"/>
  </w:num>
  <w:num w:numId="3" w16cid:durableId="165438037">
    <w:abstractNumId w:val="2"/>
  </w:num>
  <w:num w:numId="4" w16cid:durableId="15625929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07C"/>
    <w:rsid w:val="00565663"/>
    <w:rsid w:val="007C7CC3"/>
    <w:rsid w:val="00931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6CBB2"/>
  <w15:docId w15:val="{C4FBE335-79C3-4AE9-BC59-32B0ED812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sxrCjmqRTz0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sxrCjmqRTz0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who.int/multi-media/details/tobacco-industry-lies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google.com/imgres?q=cigarettes%20are%20healthy%20ads&amp;imgurl=https%3A%2F%2Fmetro.co.uk%2Fwp-content%2Fuploads%2F2018%2F09%2Fsei_29456430-dba8.jpg%3Fquality%3D90%26strip%3Dall&amp;imgrefurl=https%3A%2F%2Fmetro.co.uk%2F2018%2F09%2F12%2Fthese-are-the-insane-adverts-that-told-people-smoking-was-good-for-them-7936951%2F&amp;docid=sTBRquuHMYA7nM&amp;tbnid=McBUBJYqs4pBZM&amp;vet=12ahUKEwiH6OWI8ciFAxVqhf0HHUNpBPYQM3oECG4QAA..i&amp;w=1200&amp;h=821&amp;hcb=2&amp;ved=2ahUKEwiH6OWI8ciFAxVqhf0HHUNpBPYQM3oECG4QA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ogle.com/search?q=cigarettes+pregnant+ads&amp;client=firefox-b-e&amp;sca_esv=7e6ba2047fcb60f3&amp;udm=2&amp;biw=1920&amp;bih=1047&amp;ei=WY8fZsfXJuqK9u8Pw9KRsA8&amp;ved=0ahUKEwiH6OWI8ciFAxVqhf0HHUNpBPYQ4dUDCBA&amp;uact=5&amp;oq=cigarettes+pregnant+ads&amp;gs_lp=Egxnd3Mtd2l6LXNlcnAiF2NpZ2FyZXR0ZXMgcHJlZ25hbnQgYWRzSMMoUKMbWOclcAN4AJABAJgBSqAB-gOqAQE4uAEDyAEA-AEBmAIFoAKZAcICBxAAGIAEGBPCAggQABgIGAcYHpgDAIgGAZIHATWgB_cE&amp;sclient=gws-wiz-ser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vcgSp5oadTJEfGVyB5LiZW9cKkQ==">CgMxLjA4AHIhMUd5QzJoRE1zTnU0blNqeGZta3cxdXQwOXJCQnZJQWZu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816</Words>
  <Characters>4819</Characters>
  <Application>Microsoft Office Word</Application>
  <DocSecurity>0</DocSecurity>
  <Lines>40</Lines>
  <Paragraphs>11</Paragraphs>
  <ScaleCrop>false</ScaleCrop>
  <Company/>
  <LinksUpToDate>false</LinksUpToDate>
  <CharactersWithSpaces>5624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Klára Kučerová</cp:lastModifiedBy>
  <cp:revision>2</cp:revision>
  <dcterms:created xsi:type="dcterms:W3CDTF">2025-04-23T08:42:00Z</dcterms:created>
  <dcterms:modified xsi:type="dcterms:W3CDTF">2025-04-23T08:42:00Z</dcterms:modified>
</cp:coreProperties>
</file>