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CD5934" w14:textId="77777777" w:rsidR="001F51BF" w:rsidRPr="005C28BD" w:rsidRDefault="001F51BF" w:rsidP="001F51BF">
      <w:pPr>
        <w:rPr>
          <w:rFonts w:ascii="Arial" w:hAnsi="Arial"/>
        </w:rPr>
      </w:pPr>
      <w:r w:rsidRPr="00316842">
        <w:rPr>
          <w:rFonts w:ascii="Tahoma" w:hAnsi="Tahoma" w:cs="Tahoma"/>
          <w:sz w:val="24"/>
          <w:szCs w:val="24"/>
        </w:rPr>
        <w:t xml:space="preserve">EXTERNÍ HODNOCENÍ KVALITY        </w:t>
      </w:r>
      <w:r>
        <w:rPr>
          <w:rFonts w:ascii="Tahoma" w:hAnsi="Tahoma" w:cs="Tahoma"/>
          <w:sz w:val="24"/>
          <w:szCs w:val="24"/>
        </w:rPr>
        <w:t xml:space="preserve">  </w:t>
      </w:r>
      <w:r w:rsidRPr="00316842">
        <w:rPr>
          <w:rFonts w:ascii="Tahoma" w:hAnsi="Tahoma" w:cs="Tahoma"/>
          <w:sz w:val="24"/>
          <w:szCs w:val="24"/>
        </w:rPr>
        <w:t xml:space="preserve">               </w:t>
      </w:r>
      <w:r>
        <w:rPr>
          <w:rFonts w:ascii="Tahoma" w:hAnsi="Tahoma" w:cs="Tahoma"/>
          <w:sz w:val="24"/>
          <w:szCs w:val="24"/>
        </w:rPr>
        <w:t xml:space="preserve">  </w:t>
      </w:r>
      <w:r w:rsidR="005000FA">
        <w:rPr>
          <w:rFonts w:ascii="Tahoma" w:hAnsi="Tahoma" w:cs="Tahoma"/>
          <w:sz w:val="24"/>
          <w:szCs w:val="24"/>
        </w:rPr>
        <w:t xml:space="preserve">        </w:t>
      </w:r>
      <w:r>
        <w:rPr>
          <w:rFonts w:ascii="Tahoma" w:hAnsi="Tahoma" w:cs="Tahoma"/>
          <w:sz w:val="24"/>
          <w:szCs w:val="24"/>
        </w:rPr>
        <w:t xml:space="preserve"> </w:t>
      </w:r>
      <w:r w:rsidRPr="00316842">
        <w:rPr>
          <w:rFonts w:ascii="Tahoma" w:hAnsi="Tahoma" w:cs="Tahoma"/>
          <w:sz w:val="24"/>
          <w:szCs w:val="24"/>
        </w:rPr>
        <w:t>PT#M</w:t>
      </w:r>
      <w:r w:rsidRPr="001A14F4">
        <w:rPr>
          <w:rFonts w:ascii="Tahoma" w:hAnsi="Tahoma" w:cs="Tahoma"/>
          <w:sz w:val="24"/>
          <w:szCs w:val="24"/>
        </w:rPr>
        <w:t>/29</w:t>
      </w:r>
      <w:r w:rsidR="005000FA" w:rsidRPr="001A14F4">
        <w:rPr>
          <w:rFonts w:ascii="Tahoma" w:hAnsi="Tahoma" w:cs="Tahoma"/>
          <w:sz w:val="24"/>
          <w:szCs w:val="24"/>
        </w:rPr>
        <w:t>-1</w:t>
      </w:r>
      <w:r w:rsidRPr="001A14F4">
        <w:rPr>
          <w:rFonts w:ascii="Tahoma" w:hAnsi="Tahoma" w:cs="Tahoma"/>
          <w:sz w:val="24"/>
          <w:szCs w:val="24"/>
        </w:rPr>
        <w:t>/</w:t>
      </w:r>
      <w:r w:rsidRPr="00316842">
        <w:rPr>
          <w:rFonts w:ascii="Tahoma" w:hAnsi="Tahoma" w:cs="Tahoma"/>
          <w:sz w:val="24"/>
          <w:szCs w:val="24"/>
        </w:rPr>
        <w:t>20</w:t>
      </w:r>
      <w:r w:rsidR="00486642">
        <w:rPr>
          <w:rFonts w:ascii="Tahoma" w:hAnsi="Tahoma" w:cs="Tahoma"/>
          <w:sz w:val="24"/>
          <w:szCs w:val="24"/>
        </w:rPr>
        <w:t>2</w:t>
      </w:r>
      <w:r w:rsidR="00F20BE5">
        <w:rPr>
          <w:rFonts w:ascii="Tahoma" w:hAnsi="Tahoma" w:cs="Tahoma"/>
          <w:sz w:val="24"/>
          <w:szCs w:val="24"/>
        </w:rPr>
        <w:t>6</w:t>
      </w:r>
      <w:r w:rsidRPr="00316842">
        <w:rPr>
          <w:rFonts w:ascii="Tahoma" w:hAnsi="Tahoma" w:cs="Tahoma"/>
          <w:sz w:val="24"/>
          <w:szCs w:val="24"/>
        </w:rPr>
        <w:t xml:space="preserve">, EHK </w:t>
      </w:r>
      <w:r w:rsidR="00486642">
        <w:rPr>
          <w:rFonts w:ascii="Tahoma" w:hAnsi="Tahoma" w:cs="Tahoma"/>
          <w:sz w:val="24"/>
          <w:szCs w:val="24"/>
        </w:rPr>
        <w:t>1</w:t>
      </w:r>
      <w:r w:rsidR="00F20BE5">
        <w:rPr>
          <w:rFonts w:ascii="Tahoma" w:hAnsi="Tahoma" w:cs="Tahoma"/>
          <w:sz w:val="24"/>
          <w:szCs w:val="24"/>
        </w:rPr>
        <w:t>572</w:t>
      </w:r>
    </w:p>
    <w:p w14:paraId="7DE3E725" w14:textId="77777777" w:rsidR="005000FA" w:rsidRDefault="005000FA" w:rsidP="005000FA">
      <w:pPr>
        <w:spacing w:after="200" w:line="276" w:lineRule="auto"/>
        <w:jc w:val="center"/>
        <w:rPr>
          <w:b/>
          <w:sz w:val="24"/>
          <w:szCs w:val="24"/>
        </w:rPr>
      </w:pPr>
    </w:p>
    <w:p w14:paraId="2B276CAE" w14:textId="77777777" w:rsidR="005000FA" w:rsidRPr="00815107" w:rsidRDefault="005000FA" w:rsidP="005000FA">
      <w:pPr>
        <w:spacing w:after="200" w:line="276" w:lineRule="auto"/>
        <w:jc w:val="center"/>
        <w:rPr>
          <w:b/>
        </w:rPr>
      </w:pPr>
      <w:r w:rsidRPr="00D107E0">
        <w:rPr>
          <w:b/>
          <w:sz w:val="24"/>
          <w:szCs w:val="24"/>
        </w:rPr>
        <w:t>Kontrola sterilizačního procesu v parním sterilizátoru</w:t>
      </w:r>
    </w:p>
    <w:tbl>
      <w:tblPr>
        <w:tblW w:w="9062" w:type="dxa"/>
        <w:tblInd w:w="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26"/>
        <w:gridCol w:w="4536"/>
      </w:tblGrid>
      <w:tr w:rsidR="005000FA" w:rsidRPr="00BD5BB6" w14:paraId="2E899DA3" w14:textId="77777777" w:rsidTr="00ED15B7">
        <w:trPr>
          <w:trHeight w:val="402"/>
        </w:trPr>
        <w:tc>
          <w:tcPr>
            <w:tcW w:w="452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811AF7" w14:textId="77777777" w:rsidR="005000FA" w:rsidRPr="00BD5BB6" w:rsidRDefault="005000FA" w:rsidP="00ED15B7">
            <w:pPr>
              <w:rPr>
                <w:b/>
                <w:bCs/>
                <w:sz w:val="24"/>
                <w:szCs w:val="24"/>
              </w:rPr>
            </w:pPr>
            <w:r w:rsidRPr="00BD5BB6">
              <w:rPr>
                <w:b/>
                <w:bCs/>
                <w:sz w:val="24"/>
                <w:szCs w:val="24"/>
              </w:rPr>
              <w:t>Kód pracoviště</w:t>
            </w:r>
          </w:p>
        </w:tc>
        <w:tc>
          <w:tcPr>
            <w:tcW w:w="453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DF441B5" w14:textId="77777777" w:rsidR="005000FA" w:rsidRPr="00BD5BB6" w:rsidRDefault="005000FA" w:rsidP="00ED15B7">
            <w:pPr>
              <w:rPr>
                <w:b/>
                <w:bCs/>
                <w:sz w:val="24"/>
                <w:szCs w:val="24"/>
              </w:rPr>
            </w:pPr>
            <w:r w:rsidRPr="00BD5BB6">
              <w:rPr>
                <w:b/>
                <w:bCs/>
                <w:sz w:val="24"/>
                <w:szCs w:val="24"/>
              </w:rPr>
              <w:t> </w:t>
            </w:r>
          </w:p>
        </w:tc>
      </w:tr>
      <w:tr w:rsidR="005000FA" w:rsidRPr="00BD5BB6" w14:paraId="31D15FB4" w14:textId="77777777" w:rsidTr="00ED15B7">
        <w:trPr>
          <w:trHeight w:val="402"/>
        </w:trPr>
        <w:tc>
          <w:tcPr>
            <w:tcW w:w="45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714ABB" w14:textId="77777777" w:rsidR="005000FA" w:rsidRPr="00BD5BB6" w:rsidRDefault="005000FA" w:rsidP="00ED15B7">
            <w:pPr>
              <w:rPr>
                <w:b/>
                <w:bCs/>
                <w:sz w:val="24"/>
                <w:szCs w:val="24"/>
              </w:rPr>
            </w:pPr>
            <w:r w:rsidRPr="00BD5BB6">
              <w:rPr>
                <w:b/>
                <w:bCs/>
                <w:sz w:val="24"/>
                <w:szCs w:val="24"/>
              </w:rPr>
              <w:t>Umístění přístroje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54CE3F1" w14:textId="77777777" w:rsidR="005000FA" w:rsidRPr="00BD5BB6" w:rsidRDefault="005000FA" w:rsidP="00ED15B7">
            <w:pPr>
              <w:rPr>
                <w:b/>
                <w:bCs/>
                <w:sz w:val="24"/>
                <w:szCs w:val="24"/>
              </w:rPr>
            </w:pPr>
            <w:r w:rsidRPr="00BD5BB6">
              <w:rPr>
                <w:b/>
                <w:bCs/>
                <w:sz w:val="24"/>
                <w:szCs w:val="24"/>
              </w:rPr>
              <w:t> </w:t>
            </w:r>
          </w:p>
        </w:tc>
      </w:tr>
      <w:tr w:rsidR="005000FA" w:rsidRPr="00BD5BB6" w14:paraId="13811BD0" w14:textId="77777777" w:rsidTr="00ED15B7">
        <w:trPr>
          <w:trHeight w:val="402"/>
        </w:trPr>
        <w:tc>
          <w:tcPr>
            <w:tcW w:w="45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515D59" w14:textId="77777777" w:rsidR="005000FA" w:rsidRPr="00BD5BB6" w:rsidRDefault="005000FA" w:rsidP="00ED15B7">
            <w:pPr>
              <w:rPr>
                <w:b/>
                <w:bCs/>
                <w:sz w:val="24"/>
                <w:szCs w:val="24"/>
              </w:rPr>
            </w:pPr>
            <w:r w:rsidRPr="00BD5BB6">
              <w:rPr>
                <w:b/>
                <w:bCs/>
                <w:sz w:val="24"/>
                <w:szCs w:val="24"/>
              </w:rPr>
              <w:t>Výrobce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476FAD1" w14:textId="77777777" w:rsidR="005000FA" w:rsidRPr="00BD5BB6" w:rsidRDefault="005000FA" w:rsidP="00ED15B7">
            <w:pPr>
              <w:rPr>
                <w:b/>
                <w:bCs/>
                <w:sz w:val="24"/>
                <w:szCs w:val="24"/>
              </w:rPr>
            </w:pPr>
            <w:r w:rsidRPr="00BD5BB6">
              <w:rPr>
                <w:b/>
                <w:bCs/>
                <w:sz w:val="24"/>
                <w:szCs w:val="24"/>
              </w:rPr>
              <w:t> </w:t>
            </w:r>
          </w:p>
        </w:tc>
      </w:tr>
      <w:tr w:rsidR="005000FA" w:rsidRPr="00BD5BB6" w14:paraId="0108F1BE" w14:textId="77777777" w:rsidTr="00ED15B7">
        <w:trPr>
          <w:trHeight w:val="402"/>
        </w:trPr>
        <w:tc>
          <w:tcPr>
            <w:tcW w:w="45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14C604" w14:textId="77777777" w:rsidR="005000FA" w:rsidRPr="00BD5BB6" w:rsidRDefault="005000FA" w:rsidP="00ED15B7">
            <w:pPr>
              <w:rPr>
                <w:b/>
                <w:bCs/>
                <w:sz w:val="24"/>
                <w:szCs w:val="24"/>
              </w:rPr>
            </w:pPr>
            <w:r w:rsidRPr="00BD5BB6">
              <w:rPr>
                <w:b/>
                <w:bCs/>
                <w:sz w:val="24"/>
                <w:szCs w:val="24"/>
              </w:rPr>
              <w:t>Typ PS a výrobní číslo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6FD5DEC" w14:textId="77777777" w:rsidR="005000FA" w:rsidRPr="00BD5BB6" w:rsidRDefault="005000FA" w:rsidP="00ED15B7">
            <w:pPr>
              <w:rPr>
                <w:b/>
                <w:bCs/>
                <w:sz w:val="24"/>
                <w:szCs w:val="24"/>
              </w:rPr>
            </w:pPr>
            <w:r w:rsidRPr="00BD5BB6">
              <w:rPr>
                <w:b/>
                <w:bCs/>
                <w:sz w:val="24"/>
                <w:szCs w:val="24"/>
              </w:rPr>
              <w:t> </w:t>
            </w:r>
          </w:p>
        </w:tc>
      </w:tr>
      <w:tr w:rsidR="005000FA" w:rsidRPr="00BD5BB6" w14:paraId="4D89A0F1" w14:textId="77777777" w:rsidTr="00ED15B7">
        <w:trPr>
          <w:trHeight w:val="402"/>
        </w:trPr>
        <w:tc>
          <w:tcPr>
            <w:tcW w:w="9062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4F2EB2AE" w14:textId="77777777" w:rsidR="005000FA" w:rsidRPr="00BD5BB6" w:rsidRDefault="005000FA" w:rsidP="00ED15B7">
            <w:pPr>
              <w:jc w:val="center"/>
              <w:rPr>
                <w:b/>
                <w:bCs/>
                <w:sz w:val="24"/>
                <w:szCs w:val="24"/>
              </w:rPr>
            </w:pPr>
            <w:r w:rsidRPr="00BD5BB6">
              <w:rPr>
                <w:b/>
                <w:bCs/>
                <w:sz w:val="24"/>
                <w:szCs w:val="24"/>
              </w:rPr>
              <w:t>Přívod a kvalita páry</w:t>
            </w:r>
          </w:p>
        </w:tc>
      </w:tr>
      <w:tr w:rsidR="005000FA" w:rsidRPr="00BD5BB6" w14:paraId="1D1A24DD" w14:textId="77777777" w:rsidTr="00ED15B7">
        <w:trPr>
          <w:trHeight w:val="402"/>
        </w:trPr>
        <w:tc>
          <w:tcPr>
            <w:tcW w:w="9062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000000"/>
            </w:tcBorders>
            <w:noWrap/>
            <w:vAlign w:val="bottom"/>
            <w:hideMark/>
          </w:tcPr>
          <w:p w14:paraId="33F019CA" w14:textId="77777777" w:rsidR="005000FA" w:rsidRPr="00BD5BB6" w:rsidRDefault="005000FA" w:rsidP="00ED15B7">
            <w:pPr>
              <w:rPr>
                <w:sz w:val="24"/>
                <w:szCs w:val="24"/>
              </w:rPr>
            </w:pPr>
            <w:r w:rsidRPr="00BD5BB6">
              <w:rPr>
                <w:sz w:val="24"/>
                <w:szCs w:val="24"/>
              </w:rPr>
              <w:t xml:space="preserve">a) pára z vyvíječe    </w:t>
            </w:r>
            <w:r>
              <w:rPr>
                <w:sz w:val="24"/>
                <w:szCs w:val="24"/>
              </w:rPr>
              <w:t xml:space="preserve">                                            </w:t>
            </w:r>
            <w:r w:rsidRPr="00BD5BB6">
              <w:rPr>
                <w:sz w:val="24"/>
                <w:szCs w:val="24"/>
              </w:rPr>
              <w:t xml:space="preserve"> c) technická pára z kotelny </w:t>
            </w:r>
          </w:p>
        </w:tc>
      </w:tr>
      <w:tr w:rsidR="005000FA" w:rsidRPr="00BD5BB6" w14:paraId="4D19D70B" w14:textId="77777777" w:rsidTr="00ED15B7">
        <w:trPr>
          <w:trHeight w:val="402"/>
        </w:trPr>
        <w:tc>
          <w:tcPr>
            <w:tcW w:w="906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0F04FAE5" w14:textId="77777777" w:rsidR="005000FA" w:rsidRPr="00BD5BB6" w:rsidRDefault="005000FA" w:rsidP="00ED15B7">
            <w:pPr>
              <w:rPr>
                <w:sz w:val="24"/>
                <w:szCs w:val="24"/>
              </w:rPr>
            </w:pPr>
            <w:r w:rsidRPr="00BD5BB6">
              <w:rPr>
                <w:sz w:val="24"/>
                <w:szCs w:val="24"/>
              </w:rPr>
              <w:t xml:space="preserve">b) medicinální pára z tepelného výměníku </w:t>
            </w:r>
            <w:r>
              <w:rPr>
                <w:sz w:val="24"/>
                <w:szCs w:val="24"/>
              </w:rPr>
              <w:t xml:space="preserve">         </w:t>
            </w:r>
            <w:r w:rsidRPr="00BD5BB6">
              <w:rPr>
                <w:sz w:val="24"/>
                <w:szCs w:val="24"/>
              </w:rPr>
              <w:t>d) jiné řešení:</w:t>
            </w:r>
          </w:p>
        </w:tc>
      </w:tr>
      <w:tr w:rsidR="005000FA" w:rsidRPr="00BD5BB6" w14:paraId="0AD2961B" w14:textId="77777777" w:rsidTr="00ED15B7">
        <w:trPr>
          <w:trHeight w:val="402"/>
        </w:trPr>
        <w:tc>
          <w:tcPr>
            <w:tcW w:w="452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735B8F25" w14:textId="77777777" w:rsidR="005000FA" w:rsidRPr="00BD5BB6" w:rsidRDefault="005000FA" w:rsidP="00ED15B7">
            <w:pPr>
              <w:rPr>
                <w:b/>
                <w:bCs/>
                <w:sz w:val="24"/>
                <w:szCs w:val="24"/>
              </w:rPr>
            </w:pPr>
            <w:r w:rsidRPr="00BD5BB6">
              <w:rPr>
                <w:b/>
                <w:bCs/>
                <w:sz w:val="24"/>
                <w:szCs w:val="24"/>
              </w:rPr>
              <w:t>Datum a hodiny kontroly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A8F6997" w14:textId="77777777" w:rsidR="005000FA" w:rsidRPr="00BD5BB6" w:rsidRDefault="005000FA" w:rsidP="00ED15B7">
            <w:pPr>
              <w:rPr>
                <w:b/>
                <w:bCs/>
                <w:sz w:val="24"/>
                <w:szCs w:val="24"/>
              </w:rPr>
            </w:pPr>
            <w:r w:rsidRPr="00BD5BB6">
              <w:rPr>
                <w:b/>
                <w:bCs/>
                <w:sz w:val="24"/>
                <w:szCs w:val="24"/>
              </w:rPr>
              <w:t> </w:t>
            </w:r>
          </w:p>
        </w:tc>
      </w:tr>
    </w:tbl>
    <w:p w14:paraId="4BD551E4" w14:textId="77777777" w:rsidR="005000FA" w:rsidRDefault="005000FA" w:rsidP="005000FA">
      <w:pPr>
        <w:spacing w:after="200" w:line="276" w:lineRule="auto"/>
        <w:rPr>
          <w:b/>
        </w:rPr>
      </w:pPr>
    </w:p>
    <w:p w14:paraId="51B367A0" w14:textId="77777777" w:rsidR="005000FA" w:rsidRPr="00750F1F" w:rsidRDefault="005000FA" w:rsidP="005000FA">
      <w:pPr>
        <w:spacing w:after="200" w:line="276" w:lineRule="auto"/>
        <w:rPr>
          <w:b/>
          <w:sz w:val="24"/>
          <w:szCs w:val="24"/>
        </w:rPr>
      </w:pPr>
      <w:r>
        <w:rPr>
          <w:b/>
          <w:sz w:val="24"/>
          <w:szCs w:val="24"/>
          <w:u w:val="single"/>
        </w:rPr>
        <w:t>Umístění testů ve sterilizační komoře:</w:t>
      </w:r>
      <w:r>
        <w:rPr>
          <w:b/>
          <w:sz w:val="24"/>
          <w:szCs w:val="24"/>
        </w:rPr>
        <w:t xml:space="preserve">                                           </w:t>
      </w:r>
    </w:p>
    <w:tbl>
      <w:tblPr>
        <w:tblStyle w:val="Mkatabulky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3510"/>
        <w:gridCol w:w="426"/>
      </w:tblGrid>
      <w:tr w:rsidR="005000FA" w14:paraId="197B10C6" w14:textId="77777777" w:rsidTr="00ED15B7">
        <w:tc>
          <w:tcPr>
            <w:tcW w:w="3510" w:type="dxa"/>
          </w:tcPr>
          <w:p w14:paraId="6A9B501F" w14:textId="77777777" w:rsidR="005000FA" w:rsidRDefault="005000FA" w:rsidP="00ED15B7">
            <w:pPr>
              <w:spacing w:after="200"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CH, BI</w:t>
            </w:r>
          </w:p>
        </w:tc>
        <w:tc>
          <w:tcPr>
            <w:tcW w:w="426" w:type="dxa"/>
          </w:tcPr>
          <w:p w14:paraId="635D9DC9" w14:textId="77777777" w:rsidR="005000FA" w:rsidRDefault="005000FA" w:rsidP="00ED15B7">
            <w:pPr>
              <w:spacing w:after="200"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</w:tr>
      <w:tr w:rsidR="005000FA" w14:paraId="57AE7D3F" w14:textId="77777777" w:rsidTr="00ED15B7">
        <w:tc>
          <w:tcPr>
            <w:tcW w:w="3510" w:type="dxa"/>
          </w:tcPr>
          <w:p w14:paraId="213F2CDC" w14:textId="77777777" w:rsidR="005000FA" w:rsidRDefault="005000FA" w:rsidP="00ED15B7">
            <w:pPr>
              <w:spacing w:after="200"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CH, BI</w:t>
            </w:r>
          </w:p>
        </w:tc>
        <w:tc>
          <w:tcPr>
            <w:tcW w:w="426" w:type="dxa"/>
          </w:tcPr>
          <w:p w14:paraId="0FA8BEDA" w14:textId="77777777" w:rsidR="005000FA" w:rsidRDefault="005000FA" w:rsidP="00ED15B7">
            <w:pPr>
              <w:spacing w:after="200"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</w:tr>
      <w:tr w:rsidR="005000FA" w14:paraId="0EC65578" w14:textId="77777777" w:rsidTr="00ED15B7">
        <w:tc>
          <w:tcPr>
            <w:tcW w:w="3510" w:type="dxa"/>
          </w:tcPr>
          <w:p w14:paraId="5C07C1BC" w14:textId="77777777" w:rsidR="005000FA" w:rsidRDefault="005000FA" w:rsidP="00ED15B7">
            <w:pPr>
              <w:spacing w:after="200"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CH, BD, PCD 1, PCD 2, BI</w:t>
            </w:r>
          </w:p>
        </w:tc>
        <w:tc>
          <w:tcPr>
            <w:tcW w:w="426" w:type="dxa"/>
          </w:tcPr>
          <w:p w14:paraId="30A0400F" w14:textId="77777777" w:rsidR="005000FA" w:rsidRDefault="005000FA" w:rsidP="00ED15B7">
            <w:pPr>
              <w:spacing w:after="200"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</w:tr>
    </w:tbl>
    <w:p w14:paraId="69C9A426" w14:textId="77777777" w:rsidR="005000FA" w:rsidRDefault="005000FA" w:rsidP="005000FA">
      <w:pPr>
        <w:spacing w:after="200" w:line="276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v samostatném 3,5 minutovém cyklu</w:t>
      </w:r>
    </w:p>
    <w:p w14:paraId="77AB318C" w14:textId="77777777" w:rsidR="005000FA" w:rsidRDefault="005000FA" w:rsidP="005000FA">
      <w:pPr>
        <w:spacing w:after="200" w:line="276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v prázdné komoře:</w:t>
      </w:r>
    </w:p>
    <w:p w14:paraId="7D98CFB3" w14:textId="77777777" w:rsidR="005000FA" w:rsidRPr="00750F1F" w:rsidRDefault="005000FA" w:rsidP="005000FA">
      <w:pPr>
        <w:spacing w:after="200" w:line="276" w:lineRule="auto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  </w:t>
      </w:r>
      <w:proofErr w:type="spellStart"/>
      <w:r w:rsidRPr="00BF7EE9">
        <w:rPr>
          <w:sz w:val="24"/>
          <w:szCs w:val="24"/>
        </w:rPr>
        <w:t>Bowie</w:t>
      </w:r>
      <w:proofErr w:type="spellEnd"/>
      <w:r w:rsidRPr="00BF7EE9">
        <w:rPr>
          <w:sz w:val="24"/>
          <w:szCs w:val="24"/>
        </w:rPr>
        <w:t xml:space="preserve"> – Dick (</w:t>
      </w:r>
      <w:r w:rsidRPr="008F48D5">
        <w:rPr>
          <w:b/>
          <w:sz w:val="24"/>
          <w:szCs w:val="24"/>
        </w:rPr>
        <w:t>BD</w:t>
      </w:r>
      <w:r w:rsidR="00E55CED">
        <w:rPr>
          <w:sz w:val="24"/>
          <w:szCs w:val="24"/>
        </w:rPr>
        <w:t>) testovací balíček STERIM</w:t>
      </w:r>
      <w:r>
        <w:rPr>
          <w:b/>
          <w:sz w:val="24"/>
          <w:szCs w:val="24"/>
        </w:rPr>
        <w:br w:type="textWrapping" w:clear="all"/>
        <w:t xml:space="preserve">                                                                    </w:t>
      </w:r>
      <w:r w:rsidRPr="008F48D5">
        <w:rPr>
          <w:b/>
          <w:sz w:val="24"/>
          <w:szCs w:val="24"/>
        </w:rPr>
        <w:t>PCD 1</w:t>
      </w:r>
      <w:r>
        <w:rPr>
          <w:sz w:val="24"/>
          <w:szCs w:val="24"/>
        </w:rPr>
        <w:t xml:space="preserve"> s proužkovým chemickým testem</w:t>
      </w:r>
    </w:p>
    <w:p w14:paraId="6A65125E" w14:textId="77777777" w:rsidR="005000FA" w:rsidRDefault="005000FA" w:rsidP="005000FA">
      <w:pPr>
        <w:spacing w:after="200" w:line="276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v úplném sterilizačním procesu (121 °C, 20 min)</w:t>
      </w:r>
    </w:p>
    <w:p w14:paraId="427E823B" w14:textId="77777777" w:rsidR="005000FA" w:rsidRDefault="005000FA" w:rsidP="005000FA">
      <w:pPr>
        <w:spacing w:after="200" w:line="276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v naplněné komoře:</w:t>
      </w:r>
    </w:p>
    <w:p w14:paraId="0A56E25C" w14:textId="77777777" w:rsidR="005000FA" w:rsidRDefault="005000FA" w:rsidP="005000FA">
      <w:pPr>
        <w:spacing w:after="200" w:line="276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CH </w:t>
      </w:r>
      <w:r>
        <w:rPr>
          <w:sz w:val="24"/>
          <w:szCs w:val="24"/>
        </w:rPr>
        <w:t xml:space="preserve">(chemické indikátory ve sterilizačním obalu), </w:t>
      </w:r>
    </w:p>
    <w:p w14:paraId="42369D7E" w14:textId="77777777" w:rsidR="005000FA" w:rsidRDefault="005000FA" w:rsidP="005000FA">
      <w:pPr>
        <w:spacing w:after="200" w:line="276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BI </w:t>
      </w:r>
      <w:r>
        <w:rPr>
          <w:sz w:val="24"/>
          <w:szCs w:val="24"/>
        </w:rPr>
        <w:t>(bioindikátory ve sterilizačním obalu)</w:t>
      </w:r>
    </w:p>
    <w:p w14:paraId="4444BBD9" w14:textId="77777777" w:rsidR="005000FA" w:rsidRDefault="005000FA" w:rsidP="005000FA">
      <w:pPr>
        <w:spacing w:after="20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</w:t>
      </w:r>
      <w:r w:rsidRPr="006A15BA">
        <w:rPr>
          <w:b/>
          <w:sz w:val="24"/>
          <w:szCs w:val="24"/>
        </w:rPr>
        <w:t>PCD 2</w:t>
      </w:r>
      <w:r>
        <w:rPr>
          <w:sz w:val="24"/>
          <w:szCs w:val="24"/>
        </w:rPr>
        <w:t xml:space="preserve"> (vsázkové simulační těleso s proužkovým chemickým testem)</w:t>
      </w:r>
    </w:p>
    <w:p w14:paraId="1BE73BD7" w14:textId="77777777" w:rsidR="005000FA" w:rsidRDefault="005000FA" w:rsidP="005000FA">
      <w:pPr>
        <w:autoSpaceDE w:val="0"/>
        <w:autoSpaceDN w:val="0"/>
        <w:adjustRightInd w:val="0"/>
        <w:jc w:val="both"/>
        <w:rPr>
          <w:sz w:val="24"/>
          <w:szCs w:val="24"/>
        </w:rPr>
      </w:pPr>
      <w:proofErr w:type="spellStart"/>
      <w:r w:rsidRPr="006A15BA">
        <w:rPr>
          <w:sz w:val="24"/>
          <w:szCs w:val="24"/>
        </w:rPr>
        <w:t>Bowie</w:t>
      </w:r>
      <w:proofErr w:type="spellEnd"/>
      <w:r w:rsidRPr="006A15BA">
        <w:rPr>
          <w:sz w:val="24"/>
          <w:szCs w:val="24"/>
        </w:rPr>
        <w:t>-Dick ve formě testovac</w:t>
      </w:r>
      <w:r w:rsidR="00E55CED">
        <w:rPr>
          <w:sz w:val="24"/>
          <w:szCs w:val="24"/>
        </w:rPr>
        <w:t>ího balíčku se vkládá do předem zahřáté prázdné sterilizační komory</w:t>
      </w:r>
      <w:r w:rsidRPr="006A15BA">
        <w:rPr>
          <w:sz w:val="24"/>
          <w:szCs w:val="24"/>
        </w:rPr>
        <w:t xml:space="preserve">, PCD 1 s </w:t>
      </w:r>
      <w:r>
        <w:rPr>
          <w:sz w:val="24"/>
          <w:szCs w:val="24"/>
        </w:rPr>
        <w:t>proužkový</w:t>
      </w:r>
      <w:r w:rsidRPr="006A15BA">
        <w:rPr>
          <w:sz w:val="24"/>
          <w:szCs w:val="24"/>
        </w:rPr>
        <w:t xml:space="preserve">m </w:t>
      </w:r>
      <w:r>
        <w:rPr>
          <w:sz w:val="24"/>
          <w:szCs w:val="24"/>
        </w:rPr>
        <w:t>chemický</w:t>
      </w:r>
      <w:r w:rsidR="00EA7627">
        <w:rPr>
          <w:sz w:val="24"/>
          <w:szCs w:val="24"/>
        </w:rPr>
        <w:t xml:space="preserve">m testem, chemické testy a </w:t>
      </w:r>
      <w:r>
        <w:rPr>
          <w:sz w:val="24"/>
          <w:szCs w:val="24"/>
        </w:rPr>
        <w:t>bioin</w:t>
      </w:r>
      <w:r w:rsidRPr="006A15BA">
        <w:rPr>
          <w:sz w:val="24"/>
          <w:szCs w:val="24"/>
        </w:rPr>
        <w:t xml:space="preserve">dikátory </w:t>
      </w:r>
      <w:r>
        <w:rPr>
          <w:sz w:val="24"/>
          <w:szCs w:val="24"/>
        </w:rPr>
        <w:t>uzavř</w:t>
      </w:r>
      <w:r w:rsidRPr="006A15BA">
        <w:rPr>
          <w:sz w:val="24"/>
          <w:szCs w:val="24"/>
        </w:rPr>
        <w:t>ené ve sterilizačních obalech a</w:t>
      </w:r>
      <w:r>
        <w:rPr>
          <w:sz w:val="24"/>
          <w:szCs w:val="24"/>
        </w:rPr>
        <w:t xml:space="preserve"> vsázkový</w:t>
      </w:r>
      <w:r w:rsidRPr="006A15BA">
        <w:rPr>
          <w:sz w:val="24"/>
          <w:szCs w:val="24"/>
        </w:rPr>
        <w:t xml:space="preserve"> PCD 2 s </w:t>
      </w:r>
      <w:r>
        <w:rPr>
          <w:sz w:val="24"/>
          <w:szCs w:val="24"/>
        </w:rPr>
        <w:t xml:space="preserve">proužkovým chemickým </w:t>
      </w:r>
      <w:r w:rsidRPr="006A15BA">
        <w:rPr>
          <w:sz w:val="24"/>
          <w:szCs w:val="24"/>
        </w:rPr>
        <w:t xml:space="preserve">testem </w:t>
      </w:r>
      <w:r>
        <w:rPr>
          <w:sz w:val="24"/>
          <w:szCs w:val="24"/>
        </w:rPr>
        <w:t>ulož</w:t>
      </w:r>
      <w:r w:rsidRPr="006A15BA">
        <w:rPr>
          <w:sz w:val="24"/>
          <w:szCs w:val="24"/>
        </w:rPr>
        <w:t>te podle uvedeného schématu.</w:t>
      </w:r>
    </w:p>
    <w:p w14:paraId="10EF6FF0" w14:textId="77777777" w:rsidR="005000FA" w:rsidRDefault="005000FA" w:rsidP="005000FA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>O</w:t>
      </w:r>
      <w:r w:rsidRPr="003B7AEA">
        <w:rPr>
          <w:sz w:val="24"/>
          <w:szCs w:val="24"/>
        </w:rPr>
        <w:t xml:space="preserve">baly otevírejte až při hodnocení </w:t>
      </w:r>
      <w:r>
        <w:rPr>
          <w:sz w:val="24"/>
          <w:szCs w:val="24"/>
        </w:rPr>
        <w:t>chemický</w:t>
      </w:r>
      <w:r w:rsidRPr="003B7AEA">
        <w:rPr>
          <w:sz w:val="24"/>
          <w:szCs w:val="24"/>
        </w:rPr>
        <w:t xml:space="preserve">ch </w:t>
      </w:r>
      <w:r>
        <w:rPr>
          <w:sz w:val="24"/>
          <w:szCs w:val="24"/>
        </w:rPr>
        <w:t>testů</w:t>
      </w:r>
      <w:r w:rsidRPr="003B7AEA">
        <w:rPr>
          <w:sz w:val="24"/>
          <w:szCs w:val="24"/>
        </w:rPr>
        <w:t xml:space="preserve"> po sterilizaci, obal s bioindikátory </w:t>
      </w:r>
      <w:r>
        <w:rPr>
          <w:sz w:val="24"/>
          <w:szCs w:val="24"/>
        </w:rPr>
        <w:t>př</w:t>
      </w:r>
      <w:r w:rsidRPr="003B7AEA">
        <w:rPr>
          <w:sz w:val="24"/>
          <w:szCs w:val="24"/>
        </w:rPr>
        <w:t>ed</w:t>
      </w:r>
      <w:r w:rsidR="00AD41E2">
        <w:rPr>
          <w:sz w:val="24"/>
          <w:szCs w:val="24"/>
        </w:rPr>
        <w:t xml:space="preserve"> </w:t>
      </w:r>
      <w:r w:rsidRPr="003B7AEA">
        <w:rPr>
          <w:sz w:val="24"/>
          <w:szCs w:val="24"/>
        </w:rPr>
        <w:t xml:space="preserve">jejich </w:t>
      </w:r>
      <w:r>
        <w:rPr>
          <w:sz w:val="24"/>
          <w:szCs w:val="24"/>
        </w:rPr>
        <w:t>inkubací.</w:t>
      </w:r>
    </w:p>
    <w:p w14:paraId="4CA612F1" w14:textId="77777777" w:rsidR="005000FA" w:rsidRDefault="005000FA" w:rsidP="005000FA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14:paraId="1A318FB4" w14:textId="77777777" w:rsidR="005000FA" w:rsidRDefault="005000FA" w:rsidP="005000FA">
      <w:pPr>
        <w:autoSpaceDE w:val="0"/>
        <w:autoSpaceDN w:val="0"/>
        <w:adjustRightInd w:val="0"/>
        <w:rPr>
          <w:b/>
          <w:sz w:val="24"/>
          <w:szCs w:val="24"/>
        </w:rPr>
      </w:pPr>
    </w:p>
    <w:p w14:paraId="7A62B24C" w14:textId="77777777" w:rsidR="005000FA" w:rsidRDefault="005000FA" w:rsidP="005000FA">
      <w:pPr>
        <w:autoSpaceDE w:val="0"/>
        <w:autoSpaceDN w:val="0"/>
        <w:adjustRightInd w:val="0"/>
        <w:rPr>
          <w:b/>
          <w:sz w:val="24"/>
          <w:szCs w:val="24"/>
        </w:rPr>
      </w:pPr>
    </w:p>
    <w:p w14:paraId="375EF982" w14:textId="77777777" w:rsidR="00DA14B5" w:rsidRPr="005C28BD" w:rsidRDefault="00DA14B5" w:rsidP="00DA14B5">
      <w:pPr>
        <w:rPr>
          <w:rFonts w:ascii="Arial" w:hAnsi="Arial"/>
        </w:rPr>
      </w:pPr>
      <w:r w:rsidRPr="00316842">
        <w:rPr>
          <w:rFonts w:ascii="Tahoma" w:hAnsi="Tahoma" w:cs="Tahoma"/>
          <w:sz w:val="24"/>
          <w:szCs w:val="24"/>
        </w:rPr>
        <w:lastRenderedPageBreak/>
        <w:t xml:space="preserve">EXTERNÍ HODNOCENÍ KVALITY        </w:t>
      </w:r>
      <w:r>
        <w:rPr>
          <w:rFonts w:ascii="Tahoma" w:hAnsi="Tahoma" w:cs="Tahoma"/>
          <w:sz w:val="24"/>
          <w:szCs w:val="24"/>
        </w:rPr>
        <w:t xml:space="preserve">  </w:t>
      </w:r>
      <w:r w:rsidRPr="00316842">
        <w:rPr>
          <w:rFonts w:ascii="Tahoma" w:hAnsi="Tahoma" w:cs="Tahoma"/>
          <w:sz w:val="24"/>
          <w:szCs w:val="24"/>
        </w:rPr>
        <w:t xml:space="preserve">               </w:t>
      </w:r>
      <w:r>
        <w:rPr>
          <w:rFonts w:ascii="Tahoma" w:hAnsi="Tahoma" w:cs="Tahoma"/>
          <w:sz w:val="24"/>
          <w:szCs w:val="24"/>
        </w:rPr>
        <w:t xml:space="preserve">           </w:t>
      </w:r>
      <w:r w:rsidRPr="00316842">
        <w:rPr>
          <w:rFonts w:ascii="Tahoma" w:hAnsi="Tahoma" w:cs="Tahoma"/>
          <w:sz w:val="24"/>
          <w:szCs w:val="24"/>
        </w:rPr>
        <w:t>PT#M/2</w:t>
      </w:r>
      <w:r>
        <w:rPr>
          <w:rFonts w:ascii="Tahoma" w:hAnsi="Tahoma" w:cs="Tahoma"/>
          <w:sz w:val="24"/>
          <w:szCs w:val="24"/>
        </w:rPr>
        <w:t>9-1</w:t>
      </w:r>
      <w:r w:rsidRPr="00316842">
        <w:rPr>
          <w:rFonts w:ascii="Tahoma" w:hAnsi="Tahoma" w:cs="Tahoma"/>
          <w:sz w:val="24"/>
          <w:szCs w:val="24"/>
        </w:rPr>
        <w:t>/20</w:t>
      </w:r>
      <w:r w:rsidR="004C6503">
        <w:rPr>
          <w:rFonts w:ascii="Tahoma" w:hAnsi="Tahoma" w:cs="Tahoma"/>
          <w:sz w:val="24"/>
          <w:szCs w:val="24"/>
        </w:rPr>
        <w:t>2</w:t>
      </w:r>
      <w:r w:rsidR="00C22933">
        <w:rPr>
          <w:rFonts w:ascii="Tahoma" w:hAnsi="Tahoma" w:cs="Tahoma"/>
          <w:sz w:val="24"/>
          <w:szCs w:val="24"/>
        </w:rPr>
        <w:t>6</w:t>
      </w:r>
      <w:r w:rsidRPr="00316842">
        <w:rPr>
          <w:rFonts w:ascii="Tahoma" w:hAnsi="Tahoma" w:cs="Tahoma"/>
          <w:sz w:val="24"/>
          <w:szCs w:val="24"/>
        </w:rPr>
        <w:t xml:space="preserve">, EHK </w:t>
      </w:r>
      <w:r w:rsidR="00C22933">
        <w:rPr>
          <w:rFonts w:ascii="Tahoma" w:hAnsi="Tahoma" w:cs="Tahoma"/>
          <w:sz w:val="24"/>
          <w:szCs w:val="24"/>
        </w:rPr>
        <w:t>1572</w:t>
      </w:r>
    </w:p>
    <w:p w14:paraId="5196B948" w14:textId="77777777" w:rsidR="005000FA" w:rsidRDefault="005000FA" w:rsidP="005000FA">
      <w:pPr>
        <w:autoSpaceDE w:val="0"/>
        <w:autoSpaceDN w:val="0"/>
        <w:adjustRightInd w:val="0"/>
        <w:rPr>
          <w:b/>
          <w:sz w:val="24"/>
          <w:szCs w:val="24"/>
        </w:rPr>
      </w:pPr>
    </w:p>
    <w:p w14:paraId="1E4EDCD2" w14:textId="77777777" w:rsidR="005000FA" w:rsidRDefault="005000FA" w:rsidP="005000FA">
      <w:pPr>
        <w:autoSpaceDE w:val="0"/>
        <w:autoSpaceDN w:val="0"/>
        <w:adjustRightInd w:val="0"/>
        <w:rPr>
          <w:b/>
          <w:sz w:val="24"/>
          <w:szCs w:val="24"/>
        </w:rPr>
      </w:pPr>
      <w:r>
        <w:rPr>
          <w:b/>
          <w:sz w:val="24"/>
          <w:szCs w:val="24"/>
        </w:rPr>
        <w:t>Protokoly o kontrole sterilizátoru:</w:t>
      </w:r>
    </w:p>
    <w:p w14:paraId="527A19B6" w14:textId="77777777" w:rsidR="005000FA" w:rsidRDefault="005000FA" w:rsidP="005000FA">
      <w:pPr>
        <w:autoSpaceDE w:val="0"/>
        <w:autoSpaceDN w:val="0"/>
        <w:adjustRightInd w:val="0"/>
        <w:rPr>
          <w:b/>
          <w:sz w:val="24"/>
          <w:szCs w:val="24"/>
        </w:rPr>
      </w:pPr>
    </w:p>
    <w:p w14:paraId="31394884" w14:textId="77777777" w:rsidR="005000FA" w:rsidRPr="00B466E7" w:rsidRDefault="005000FA" w:rsidP="005000FA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B466E7">
        <w:rPr>
          <w:sz w:val="24"/>
          <w:szCs w:val="24"/>
        </w:rPr>
        <w:t>Tabulka č. 1</w:t>
      </w:r>
    </w:p>
    <w:tbl>
      <w:tblPr>
        <w:tblW w:w="8718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43"/>
        <w:gridCol w:w="3241"/>
        <w:gridCol w:w="1074"/>
        <w:gridCol w:w="1260"/>
      </w:tblGrid>
      <w:tr w:rsidR="005000FA" w:rsidRPr="002E6599" w14:paraId="716CF7B3" w14:textId="77777777" w:rsidTr="00ED15B7">
        <w:trPr>
          <w:trHeight w:val="499"/>
        </w:trPr>
        <w:tc>
          <w:tcPr>
            <w:tcW w:w="8718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7D9FAAEB" w14:textId="77777777" w:rsidR="005000FA" w:rsidRPr="002E6599" w:rsidRDefault="005000FA" w:rsidP="00ED15B7">
            <w:pPr>
              <w:jc w:val="center"/>
              <w:rPr>
                <w:b/>
                <w:bCs/>
                <w:sz w:val="28"/>
                <w:szCs w:val="28"/>
              </w:rPr>
            </w:pPr>
            <w:r w:rsidRPr="002E6599">
              <w:rPr>
                <w:b/>
                <w:bCs/>
                <w:sz w:val="28"/>
                <w:szCs w:val="28"/>
              </w:rPr>
              <w:t>Zkrácený sterilizační cyklus v parním sterilizátoru</w:t>
            </w:r>
          </w:p>
        </w:tc>
      </w:tr>
      <w:tr w:rsidR="005000FA" w:rsidRPr="002E6599" w14:paraId="277870D8" w14:textId="77777777" w:rsidTr="00ED15B7">
        <w:trPr>
          <w:trHeight w:val="499"/>
        </w:trPr>
        <w:tc>
          <w:tcPr>
            <w:tcW w:w="871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7C677174" w14:textId="77777777" w:rsidR="005000FA" w:rsidRPr="002E6599" w:rsidRDefault="005000FA" w:rsidP="00ED15B7">
            <w:pPr>
              <w:jc w:val="center"/>
              <w:rPr>
                <w:b/>
                <w:bCs/>
                <w:sz w:val="28"/>
                <w:szCs w:val="28"/>
              </w:rPr>
            </w:pPr>
            <w:r w:rsidRPr="002E6599">
              <w:rPr>
                <w:b/>
                <w:bCs/>
                <w:sz w:val="28"/>
                <w:szCs w:val="28"/>
              </w:rPr>
              <w:t xml:space="preserve">pro provedení </w:t>
            </w:r>
            <w:proofErr w:type="spellStart"/>
            <w:r w:rsidRPr="002E6599">
              <w:rPr>
                <w:b/>
                <w:bCs/>
                <w:sz w:val="28"/>
                <w:szCs w:val="28"/>
              </w:rPr>
              <w:t>Bowie</w:t>
            </w:r>
            <w:proofErr w:type="spellEnd"/>
            <w:r w:rsidRPr="002E6599">
              <w:rPr>
                <w:b/>
                <w:bCs/>
                <w:sz w:val="28"/>
                <w:szCs w:val="28"/>
              </w:rPr>
              <w:t>-Dick testu (134 °C/3,5 min)</w:t>
            </w:r>
          </w:p>
        </w:tc>
      </w:tr>
      <w:tr w:rsidR="005000FA" w:rsidRPr="002E6599" w14:paraId="0E0DBAF9" w14:textId="77777777" w:rsidTr="00ED15B7">
        <w:trPr>
          <w:trHeight w:val="312"/>
        </w:trPr>
        <w:tc>
          <w:tcPr>
            <w:tcW w:w="31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8DD221" w14:textId="77777777" w:rsidR="005000FA" w:rsidRPr="002E6599" w:rsidRDefault="005000FA" w:rsidP="00ED15B7">
            <w:pPr>
              <w:jc w:val="center"/>
              <w:rPr>
                <w:b/>
                <w:bCs/>
                <w:sz w:val="24"/>
                <w:szCs w:val="24"/>
              </w:rPr>
            </w:pPr>
            <w:r w:rsidRPr="002E6599">
              <w:rPr>
                <w:b/>
                <w:bCs/>
                <w:sz w:val="24"/>
                <w:szCs w:val="24"/>
              </w:rPr>
              <w:t>Typ testu</w:t>
            </w:r>
          </w:p>
        </w:tc>
        <w:tc>
          <w:tcPr>
            <w:tcW w:w="3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C316A7" w14:textId="77777777" w:rsidR="005000FA" w:rsidRPr="002E6599" w:rsidRDefault="005000FA" w:rsidP="00ED15B7">
            <w:pPr>
              <w:jc w:val="center"/>
              <w:rPr>
                <w:b/>
                <w:bCs/>
                <w:sz w:val="24"/>
                <w:szCs w:val="24"/>
              </w:rPr>
            </w:pPr>
            <w:r w:rsidRPr="002E6599">
              <w:rPr>
                <w:b/>
                <w:bCs/>
                <w:sz w:val="24"/>
                <w:szCs w:val="24"/>
              </w:rPr>
              <w:t>Fyzikální parametry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48D644" w14:textId="77777777" w:rsidR="005000FA" w:rsidRPr="002E6599" w:rsidRDefault="005000FA" w:rsidP="00ED15B7">
            <w:pPr>
              <w:jc w:val="center"/>
              <w:rPr>
                <w:b/>
                <w:bCs/>
                <w:sz w:val="24"/>
                <w:szCs w:val="24"/>
              </w:rPr>
            </w:pPr>
            <w:r w:rsidRPr="002E6599">
              <w:rPr>
                <w:b/>
                <w:bCs/>
                <w:sz w:val="24"/>
                <w:szCs w:val="24"/>
              </w:rPr>
              <w:t>Výsledek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50C120" w14:textId="77777777" w:rsidR="005000FA" w:rsidRPr="002E6599" w:rsidRDefault="005000FA" w:rsidP="00ED15B7">
            <w:pPr>
              <w:jc w:val="center"/>
              <w:rPr>
                <w:b/>
                <w:bCs/>
                <w:sz w:val="24"/>
                <w:szCs w:val="24"/>
              </w:rPr>
            </w:pPr>
            <w:r w:rsidRPr="002E6599">
              <w:rPr>
                <w:b/>
                <w:bCs/>
                <w:sz w:val="24"/>
                <w:szCs w:val="24"/>
              </w:rPr>
              <w:t>Hodnocení</w:t>
            </w:r>
          </w:p>
        </w:tc>
      </w:tr>
      <w:tr w:rsidR="005000FA" w:rsidRPr="002E6599" w14:paraId="16D83E9B" w14:textId="77777777" w:rsidTr="00ED15B7">
        <w:trPr>
          <w:trHeight w:val="312"/>
        </w:trPr>
        <w:tc>
          <w:tcPr>
            <w:tcW w:w="31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FCAADD6" w14:textId="77777777" w:rsidR="005000FA" w:rsidRPr="002E6599" w:rsidRDefault="005000FA" w:rsidP="00ED15B7">
            <w:pPr>
              <w:jc w:val="center"/>
              <w:rPr>
                <w:b/>
                <w:bCs/>
                <w:sz w:val="24"/>
                <w:szCs w:val="24"/>
              </w:rPr>
            </w:pPr>
            <w:r w:rsidRPr="002E6599">
              <w:rPr>
                <w:b/>
                <w:bCs/>
                <w:sz w:val="24"/>
                <w:szCs w:val="24"/>
              </w:rPr>
              <w:t>Zkouška pronikání</w:t>
            </w:r>
          </w:p>
        </w:tc>
        <w:tc>
          <w:tcPr>
            <w:tcW w:w="3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7BBA3D" w14:textId="77777777" w:rsidR="005000FA" w:rsidRPr="002E6599" w:rsidRDefault="005000FA" w:rsidP="00ED15B7">
            <w:pPr>
              <w:jc w:val="center"/>
              <w:rPr>
                <w:sz w:val="24"/>
                <w:szCs w:val="24"/>
              </w:rPr>
            </w:pPr>
            <w:r w:rsidRPr="002E6599">
              <w:rPr>
                <w:sz w:val="24"/>
                <w:szCs w:val="24"/>
              </w:rPr>
              <w:t>Nastavený</w:t>
            </w:r>
            <w:r>
              <w:rPr>
                <w:sz w:val="24"/>
                <w:szCs w:val="24"/>
              </w:rPr>
              <w:t xml:space="preserve"> </w:t>
            </w:r>
            <w:r w:rsidRPr="002E6599">
              <w:rPr>
                <w:sz w:val="24"/>
                <w:szCs w:val="24"/>
              </w:rPr>
              <w:t>podtlak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A4ABA5" w14:textId="77777777" w:rsidR="005000FA" w:rsidRPr="002E6599" w:rsidRDefault="005000FA" w:rsidP="00ED15B7">
            <w:pPr>
              <w:jc w:val="center"/>
              <w:rPr>
                <w:sz w:val="24"/>
                <w:szCs w:val="24"/>
              </w:rPr>
            </w:pPr>
            <w:r w:rsidRPr="002E6599">
              <w:rPr>
                <w:sz w:val="24"/>
                <w:szCs w:val="24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E59D1F3" w14:textId="77777777" w:rsidR="005000FA" w:rsidRPr="002E6599" w:rsidRDefault="005000FA" w:rsidP="00ED15B7">
            <w:pPr>
              <w:jc w:val="center"/>
              <w:rPr>
                <w:sz w:val="24"/>
                <w:szCs w:val="24"/>
              </w:rPr>
            </w:pPr>
            <w:r w:rsidRPr="002E6599">
              <w:rPr>
                <w:sz w:val="24"/>
                <w:szCs w:val="24"/>
              </w:rPr>
              <w:t>vyhovuje</w:t>
            </w:r>
          </w:p>
        </w:tc>
      </w:tr>
      <w:tr w:rsidR="005000FA" w:rsidRPr="002E6599" w14:paraId="3197BD20" w14:textId="77777777" w:rsidTr="00ED15B7">
        <w:trPr>
          <w:trHeight w:val="312"/>
        </w:trPr>
        <w:tc>
          <w:tcPr>
            <w:tcW w:w="31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0E6864C" w14:textId="77777777" w:rsidR="005000FA" w:rsidRPr="002E6599" w:rsidRDefault="005000FA" w:rsidP="00ED15B7">
            <w:pPr>
              <w:jc w:val="center"/>
              <w:rPr>
                <w:b/>
                <w:bCs/>
                <w:sz w:val="24"/>
                <w:szCs w:val="24"/>
              </w:rPr>
            </w:pPr>
            <w:r w:rsidRPr="002E6599">
              <w:rPr>
                <w:b/>
                <w:bCs/>
                <w:sz w:val="24"/>
                <w:szCs w:val="24"/>
              </w:rPr>
              <w:t>vzduchu</w:t>
            </w:r>
          </w:p>
        </w:tc>
        <w:tc>
          <w:tcPr>
            <w:tcW w:w="3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BAB7C0" w14:textId="77777777" w:rsidR="005000FA" w:rsidRPr="002E6599" w:rsidRDefault="005000FA" w:rsidP="00ED15B7">
            <w:pPr>
              <w:jc w:val="center"/>
              <w:rPr>
                <w:sz w:val="24"/>
                <w:szCs w:val="24"/>
              </w:rPr>
            </w:pPr>
            <w:r w:rsidRPr="002E6599">
              <w:rPr>
                <w:sz w:val="24"/>
                <w:szCs w:val="24"/>
              </w:rPr>
              <w:t>dosažený podtlak při evakuaci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2805AF" w14:textId="77777777" w:rsidR="005000FA" w:rsidRPr="002E6599" w:rsidRDefault="005000FA" w:rsidP="00ED15B7">
            <w:pPr>
              <w:jc w:val="center"/>
              <w:rPr>
                <w:sz w:val="24"/>
                <w:szCs w:val="24"/>
              </w:rPr>
            </w:pPr>
            <w:r w:rsidRPr="002E6599">
              <w:rPr>
                <w:sz w:val="24"/>
                <w:szCs w:val="24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E6EF41C" w14:textId="77777777" w:rsidR="005000FA" w:rsidRPr="002E6599" w:rsidRDefault="005000FA" w:rsidP="00ED15B7">
            <w:pPr>
              <w:jc w:val="center"/>
              <w:rPr>
                <w:sz w:val="24"/>
                <w:szCs w:val="24"/>
              </w:rPr>
            </w:pPr>
            <w:r w:rsidRPr="002E6599">
              <w:rPr>
                <w:sz w:val="24"/>
                <w:szCs w:val="24"/>
              </w:rPr>
              <w:t>nevyhovuje</w:t>
            </w:r>
          </w:p>
        </w:tc>
      </w:tr>
      <w:tr w:rsidR="005000FA" w:rsidRPr="002E6599" w14:paraId="1C3F8726" w14:textId="77777777" w:rsidTr="00ED15B7">
        <w:trPr>
          <w:trHeight w:val="312"/>
        </w:trPr>
        <w:tc>
          <w:tcPr>
            <w:tcW w:w="31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3F3E48" w14:textId="77777777" w:rsidR="005000FA" w:rsidRPr="002E6599" w:rsidRDefault="005000FA" w:rsidP="00ED15B7">
            <w:pPr>
              <w:jc w:val="center"/>
              <w:rPr>
                <w:b/>
                <w:bCs/>
                <w:sz w:val="24"/>
                <w:szCs w:val="24"/>
              </w:rPr>
            </w:pPr>
            <w:r w:rsidRPr="002E6599">
              <w:rPr>
                <w:b/>
                <w:bCs/>
                <w:sz w:val="24"/>
                <w:szCs w:val="24"/>
              </w:rPr>
              <w:t xml:space="preserve"> - vakuový test</w:t>
            </w:r>
          </w:p>
        </w:tc>
        <w:tc>
          <w:tcPr>
            <w:tcW w:w="3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4518D7" w14:textId="77777777" w:rsidR="005000FA" w:rsidRPr="002E6599" w:rsidRDefault="005000FA" w:rsidP="00ED15B7">
            <w:pPr>
              <w:jc w:val="center"/>
              <w:rPr>
                <w:sz w:val="24"/>
                <w:szCs w:val="24"/>
              </w:rPr>
            </w:pPr>
            <w:r w:rsidRPr="002E6599">
              <w:rPr>
                <w:sz w:val="24"/>
                <w:szCs w:val="24"/>
              </w:rPr>
              <w:t>pokles vakua po 10 min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D6AAED" w14:textId="77777777" w:rsidR="005000FA" w:rsidRPr="002E6599" w:rsidRDefault="005000FA" w:rsidP="00ED15B7">
            <w:pPr>
              <w:jc w:val="center"/>
              <w:rPr>
                <w:sz w:val="24"/>
                <w:szCs w:val="24"/>
              </w:rPr>
            </w:pPr>
            <w:r w:rsidRPr="002E6599">
              <w:rPr>
                <w:sz w:val="24"/>
                <w:szCs w:val="24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681020" w14:textId="77777777" w:rsidR="005000FA" w:rsidRPr="002E6599" w:rsidRDefault="005000FA" w:rsidP="00ED15B7">
            <w:pPr>
              <w:jc w:val="center"/>
              <w:rPr>
                <w:sz w:val="24"/>
                <w:szCs w:val="24"/>
              </w:rPr>
            </w:pPr>
            <w:r w:rsidRPr="002E6599">
              <w:rPr>
                <w:sz w:val="24"/>
                <w:szCs w:val="24"/>
              </w:rPr>
              <w:t> </w:t>
            </w:r>
          </w:p>
        </w:tc>
      </w:tr>
      <w:tr w:rsidR="005000FA" w:rsidRPr="002E6599" w14:paraId="712A7D54" w14:textId="77777777" w:rsidTr="00ED15B7">
        <w:trPr>
          <w:trHeight w:val="312"/>
        </w:trPr>
        <w:tc>
          <w:tcPr>
            <w:tcW w:w="31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C308975" w14:textId="77777777" w:rsidR="005000FA" w:rsidRPr="002E6599" w:rsidRDefault="005000FA" w:rsidP="00ED15B7">
            <w:pPr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2E6599">
              <w:rPr>
                <w:b/>
                <w:bCs/>
                <w:sz w:val="24"/>
                <w:szCs w:val="24"/>
              </w:rPr>
              <w:t>Bowie</w:t>
            </w:r>
            <w:proofErr w:type="spellEnd"/>
            <w:r w:rsidRPr="002E6599">
              <w:rPr>
                <w:b/>
                <w:bCs/>
                <w:sz w:val="24"/>
                <w:szCs w:val="24"/>
              </w:rPr>
              <w:t>-Dick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D16205F" w14:textId="77777777" w:rsidR="005000FA" w:rsidRPr="002E6599" w:rsidRDefault="005000FA" w:rsidP="00ED15B7">
            <w:pPr>
              <w:jc w:val="center"/>
              <w:rPr>
                <w:sz w:val="24"/>
                <w:szCs w:val="24"/>
              </w:rPr>
            </w:pPr>
            <w:r w:rsidRPr="002E6599">
              <w:rPr>
                <w:sz w:val="24"/>
                <w:szCs w:val="24"/>
              </w:rPr>
              <w:t>počet evakuací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4E4D8AB" w14:textId="77777777" w:rsidR="005000FA" w:rsidRPr="002E6599" w:rsidRDefault="005000FA" w:rsidP="00ED15B7">
            <w:pPr>
              <w:jc w:val="center"/>
              <w:rPr>
                <w:sz w:val="24"/>
                <w:szCs w:val="24"/>
              </w:rPr>
            </w:pPr>
            <w:r w:rsidRPr="002E6599">
              <w:rPr>
                <w:sz w:val="24"/>
                <w:szCs w:val="24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A58F135" w14:textId="77777777" w:rsidR="005000FA" w:rsidRPr="002E6599" w:rsidRDefault="005000FA" w:rsidP="00ED15B7">
            <w:pPr>
              <w:jc w:val="center"/>
              <w:rPr>
                <w:sz w:val="24"/>
                <w:szCs w:val="24"/>
              </w:rPr>
            </w:pPr>
            <w:r w:rsidRPr="002E6599">
              <w:rPr>
                <w:sz w:val="24"/>
                <w:szCs w:val="24"/>
              </w:rPr>
              <w:t>vyhovuje</w:t>
            </w:r>
          </w:p>
        </w:tc>
      </w:tr>
      <w:tr w:rsidR="005000FA" w:rsidRPr="002E6599" w14:paraId="446557ED" w14:textId="77777777" w:rsidTr="00ED15B7">
        <w:trPr>
          <w:trHeight w:val="312"/>
        </w:trPr>
        <w:tc>
          <w:tcPr>
            <w:tcW w:w="31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617021F" w14:textId="77777777" w:rsidR="005000FA" w:rsidRPr="00660301" w:rsidRDefault="00660301" w:rsidP="00ED15B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STERIM </w:t>
            </w:r>
            <w:proofErr w:type="spellStart"/>
            <w:r>
              <w:rPr>
                <w:b/>
                <w:bCs/>
                <w:sz w:val="16"/>
                <w:szCs w:val="16"/>
              </w:rPr>
              <w:t>control</w:t>
            </w:r>
            <w:proofErr w:type="spellEnd"/>
            <w:r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BD</w:t>
            </w:r>
          </w:p>
        </w:tc>
        <w:tc>
          <w:tcPr>
            <w:tcW w:w="3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B90374" w14:textId="77777777" w:rsidR="005000FA" w:rsidRPr="002E6599" w:rsidRDefault="005000FA" w:rsidP="00ED15B7">
            <w:pPr>
              <w:rPr>
                <w:rFonts w:ascii="Arial" w:hAnsi="Arial" w:cs="Arial"/>
              </w:rPr>
            </w:pPr>
            <w:r w:rsidRPr="002E6599">
              <w:rPr>
                <w:rFonts w:ascii="Arial" w:hAnsi="Arial" w:cs="Arial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C648B7" w14:textId="77777777" w:rsidR="005000FA" w:rsidRPr="002E6599" w:rsidRDefault="005000FA" w:rsidP="00ED15B7">
            <w:pPr>
              <w:jc w:val="center"/>
              <w:rPr>
                <w:sz w:val="24"/>
                <w:szCs w:val="24"/>
              </w:rPr>
            </w:pPr>
            <w:r w:rsidRPr="002E6599">
              <w:rPr>
                <w:sz w:val="24"/>
                <w:szCs w:val="24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E06A93" w14:textId="77777777" w:rsidR="005000FA" w:rsidRPr="002E6599" w:rsidRDefault="005000FA" w:rsidP="00ED15B7">
            <w:pPr>
              <w:jc w:val="center"/>
              <w:rPr>
                <w:sz w:val="24"/>
                <w:szCs w:val="24"/>
              </w:rPr>
            </w:pPr>
            <w:r w:rsidRPr="002E6599">
              <w:rPr>
                <w:sz w:val="24"/>
                <w:szCs w:val="24"/>
              </w:rPr>
              <w:t>nevyhovuje</w:t>
            </w:r>
          </w:p>
        </w:tc>
      </w:tr>
      <w:tr w:rsidR="005000FA" w:rsidRPr="002E6599" w14:paraId="7E79BA4F" w14:textId="77777777" w:rsidTr="00ED15B7">
        <w:trPr>
          <w:trHeight w:val="312"/>
        </w:trPr>
        <w:tc>
          <w:tcPr>
            <w:tcW w:w="31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EEB06B8" w14:textId="77777777" w:rsidR="005000FA" w:rsidRPr="002E6599" w:rsidRDefault="005000FA" w:rsidP="00ED15B7">
            <w:pPr>
              <w:jc w:val="center"/>
              <w:rPr>
                <w:sz w:val="24"/>
                <w:szCs w:val="24"/>
              </w:rPr>
            </w:pPr>
            <w:r w:rsidRPr="002E6599">
              <w:rPr>
                <w:sz w:val="24"/>
                <w:szCs w:val="24"/>
              </w:rPr>
              <w:t>umístnění 3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96DC911" w14:textId="77777777" w:rsidR="005000FA" w:rsidRPr="002E6599" w:rsidRDefault="005000FA" w:rsidP="00ED15B7">
            <w:pPr>
              <w:jc w:val="center"/>
              <w:rPr>
                <w:sz w:val="24"/>
                <w:szCs w:val="24"/>
              </w:rPr>
            </w:pPr>
            <w:r w:rsidRPr="002E6599">
              <w:rPr>
                <w:sz w:val="24"/>
                <w:szCs w:val="24"/>
              </w:rPr>
              <w:t>nastavený podtlak při evakuaci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3C74D58" w14:textId="77777777" w:rsidR="005000FA" w:rsidRPr="002E6599" w:rsidRDefault="005000FA" w:rsidP="00ED15B7">
            <w:pPr>
              <w:jc w:val="center"/>
              <w:rPr>
                <w:sz w:val="24"/>
                <w:szCs w:val="24"/>
              </w:rPr>
            </w:pPr>
            <w:r w:rsidRPr="002E6599">
              <w:rPr>
                <w:sz w:val="24"/>
                <w:szCs w:val="24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FEEFD57" w14:textId="77777777" w:rsidR="005000FA" w:rsidRPr="002E6599" w:rsidRDefault="005000FA" w:rsidP="00ED15B7">
            <w:pPr>
              <w:jc w:val="center"/>
              <w:rPr>
                <w:sz w:val="24"/>
                <w:szCs w:val="24"/>
              </w:rPr>
            </w:pPr>
            <w:r w:rsidRPr="002E6599">
              <w:rPr>
                <w:sz w:val="24"/>
                <w:szCs w:val="24"/>
              </w:rPr>
              <w:t>vyhovuje</w:t>
            </w:r>
          </w:p>
        </w:tc>
      </w:tr>
      <w:tr w:rsidR="005000FA" w:rsidRPr="002E6599" w14:paraId="5D12B32F" w14:textId="77777777" w:rsidTr="00ED15B7">
        <w:trPr>
          <w:trHeight w:val="312"/>
        </w:trPr>
        <w:tc>
          <w:tcPr>
            <w:tcW w:w="31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EED6263" w14:textId="77777777" w:rsidR="005000FA" w:rsidRPr="002E6599" w:rsidRDefault="005000FA" w:rsidP="00ED15B7">
            <w:pPr>
              <w:jc w:val="center"/>
              <w:rPr>
                <w:b/>
                <w:bCs/>
                <w:sz w:val="24"/>
                <w:szCs w:val="24"/>
              </w:rPr>
            </w:pPr>
            <w:r w:rsidRPr="002E659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E422D8" w14:textId="77777777" w:rsidR="005000FA" w:rsidRPr="002E6599" w:rsidRDefault="005000FA" w:rsidP="00ED15B7">
            <w:pPr>
              <w:jc w:val="center"/>
              <w:rPr>
                <w:sz w:val="24"/>
                <w:szCs w:val="24"/>
              </w:rPr>
            </w:pPr>
            <w:r w:rsidRPr="002E6599">
              <w:rPr>
                <w:sz w:val="24"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1978C2" w14:textId="77777777" w:rsidR="005000FA" w:rsidRPr="002E6599" w:rsidRDefault="005000FA" w:rsidP="00ED15B7">
            <w:pPr>
              <w:jc w:val="center"/>
              <w:rPr>
                <w:sz w:val="24"/>
                <w:szCs w:val="24"/>
              </w:rPr>
            </w:pPr>
            <w:r w:rsidRPr="002E6599">
              <w:rPr>
                <w:sz w:val="24"/>
                <w:szCs w:val="24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3A7E79" w14:textId="77777777" w:rsidR="005000FA" w:rsidRPr="002E6599" w:rsidRDefault="005000FA" w:rsidP="00ED15B7">
            <w:pPr>
              <w:jc w:val="center"/>
              <w:rPr>
                <w:sz w:val="24"/>
                <w:szCs w:val="24"/>
              </w:rPr>
            </w:pPr>
            <w:r w:rsidRPr="002E6599">
              <w:rPr>
                <w:sz w:val="24"/>
                <w:szCs w:val="24"/>
              </w:rPr>
              <w:t>nevyhovuje</w:t>
            </w:r>
          </w:p>
        </w:tc>
      </w:tr>
      <w:tr w:rsidR="005000FA" w:rsidRPr="002E6599" w14:paraId="2CCE381C" w14:textId="77777777" w:rsidTr="00ED15B7">
        <w:trPr>
          <w:trHeight w:val="312"/>
        </w:trPr>
        <w:tc>
          <w:tcPr>
            <w:tcW w:w="31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170FA00" w14:textId="77777777" w:rsidR="005000FA" w:rsidRPr="002E6599" w:rsidRDefault="005000FA" w:rsidP="00ED15B7">
            <w:pPr>
              <w:jc w:val="center"/>
              <w:rPr>
                <w:b/>
                <w:bCs/>
                <w:sz w:val="24"/>
                <w:szCs w:val="24"/>
              </w:rPr>
            </w:pPr>
            <w:r w:rsidRPr="002E659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633A95E" w14:textId="77777777" w:rsidR="005000FA" w:rsidRPr="002E6599" w:rsidRDefault="005000FA" w:rsidP="00ED15B7">
            <w:pPr>
              <w:jc w:val="center"/>
              <w:rPr>
                <w:sz w:val="24"/>
                <w:szCs w:val="24"/>
              </w:rPr>
            </w:pPr>
            <w:r w:rsidRPr="002E6599">
              <w:rPr>
                <w:sz w:val="24"/>
                <w:szCs w:val="24"/>
              </w:rPr>
              <w:t>dosažený podtlak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6F54D0C" w14:textId="77777777" w:rsidR="005000FA" w:rsidRPr="002E6599" w:rsidRDefault="005000FA" w:rsidP="00ED15B7">
            <w:pPr>
              <w:jc w:val="center"/>
              <w:rPr>
                <w:sz w:val="24"/>
                <w:szCs w:val="24"/>
              </w:rPr>
            </w:pPr>
            <w:r w:rsidRPr="002E6599">
              <w:rPr>
                <w:sz w:val="24"/>
                <w:szCs w:val="24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B998D4A" w14:textId="77777777" w:rsidR="005000FA" w:rsidRPr="002E6599" w:rsidRDefault="005000FA" w:rsidP="00ED15B7">
            <w:pPr>
              <w:jc w:val="center"/>
              <w:rPr>
                <w:sz w:val="24"/>
                <w:szCs w:val="24"/>
              </w:rPr>
            </w:pPr>
            <w:r w:rsidRPr="002E6599">
              <w:rPr>
                <w:sz w:val="24"/>
                <w:szCs w:val="24"/>
              </w:rPr>
              <w:t>vyhovuje</w:t>
            </w:r>
          </w:p>
        </w:tc>
      </w:tr>
      <w:tr w:rsidR="005000FA" w:rsidRPr="002E6599" w14:paraId="4E930933" w14:textId="77777777" w:rsidTr="00ED15B7">
        <w:trPr>
          <w:trHeight w:val="312"/>
        </w:trPr>
        <w:tc>
          <w:tcPr>
            <w:tcW w:w="31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E4B570B" w14:textId="77777777" w:rsidR="005000FA" w:rsidRPr="002E6599" w:rsidRDefault="005000FA" w:rsidP="00ED15B7">
            <w:pPr>
              <w:jc w:val="center"/>
              <w:rPr>
                <w:b/>
                <w:bCs/>
                <w:sz w:val="24"/>
                <w:szCs w:val="24"/>
              </w:rPr>
            </w:pPr>
            <w:r w:rsidRPr="002E659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574F23" w14:textId="77777777" w:rsidR="005000FA" w:rsidRPr="002E6599" w:rsidRDefault="005000FA" w:rsidP="00ED15B7">
            <w:pPr>
              <w:jc w:val="center"/>
              <w:rPr>
                <w:sz w:val="24"/>
                <w:szCs w:val="24"/>
              </w:rPr>
            </w:pPr>
            <w:r w:rsidRPr="002E6599">
              <w:rPr>
                <w:sz w:val="24"/>
                <w:szCs w:val="24"/>
              </w:rPr>
              <w:t>při poslední evakuaci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83BB38" w14:textId="77777777" w:rsidR="005000FA" w:rsidRPr="002E6599" w:rsidRDefault="005000FA" w:rsidP="00ED15B7">
            <w:pPr>
              <w:jc w:val="center"/>
              <w:rPr>
                <w:sz w:val="24"/>
                <w:szCs w:val="24"/>
              </w:rPr>
            </w:pPr>
            <w:r w:rsidRPr="002E6599">
              <w:rPr>
                <w:sz w:val="24"/>
                <w:szCs w:val="24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B23474" w14:textId="77777777" w:rsidR="005000FA" w:rsidRPr="002E6599" w:rsidRDefault="005000FA" w:rsidP="00ED15B7">
            <w:pPr>
              <w:jc w:val="center"/>
              <w:rPr>
                <w:sz w:val="24"/>
                <w:szCs w:val="24"/>
              </w:rPr>
            </w:pPr>
            <w:r w:rsidRPr="002E6599">
              <w:rPr>
                <w:sz w:val="24"/>
                <w:szCs w:val="24"/>
              </w:rPr>
              <w:t>nevyhovuje</w:t>
            </w:r>
          </w:p>
        </w:tc>
      </w:tr>
      <w:tr w:rsidR="005000FA" w:rsidRPr="002E6599" w14:paraId="1380BA95" w14:textId="77777777" w:rsidTr="00ED15B7">
        <w:trPr>
          <w:trHeight w:val="312"/>
        </w:trPr>
        <w:tc>
          <w:tcPr>
            <w:tcW w:w="31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9D4D92B" w14:textId="77777777" w:rsidR="005000FA" w:rsidRPr="002E6599" w:rsidRDefault="005000FA" w:rsidP="00ED15B7">
            <w:pPr>
              <w:jc w:val="center"/>
              <w:rPr>
                <w:b/>
                <w:bCs/>
                <w:sz w:val="24"/>
                <w:szCs w:val="24"/>
              </w:rPr>
            </w:pPr>
            <w:r w:rsidRPr="002E659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59C392F" w14:textId="77777777" w:rsidR="005000FA" w:rsidRPr="002E6599" w:rsidRDefault="005000FA" w:rsidP="00ED15B7">
            <w:pPr>
              <w:jc w:val="center"/>
              <w:rPr>
                <w:sz w:val="24"/>
                <w:szCs w:val="24"/>
              </w:rPr>
            </w:pPr>
            <w:r w:rsidRPr="002E6599">
              <w:rPr>
                <w:sz w:val="24"/>
                <w:szCs w:val="24"/>
              </w:rPr>
              <w:t>nastavený přetlak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54AB5F1" w14:textId="77777777" w:rsidR="005000FA" w:rsidRPr="002E6599" w:rsidRDefault="005000FA" w:rsidP="00ED15B7">
            <w:pPr>
              <w:jc w:val="center"/>
              <w:rPr>
                <w:sz w:val="24"/>
                <w:szCs w:val="24"/>
              </w:rPr>
            </w:pPr>
            <w:r w:rsidRPr="002E6599">
              <w:rPr>
                <w:sz w:val="24"/>
                <w:szCs w:val="24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E328764" w14:textId="77777777" w:rsidR="005000FA" w:rsidRPr="002E6599" w:rsidRDefault="005000FA" w:rsidP="00ED15B7">
            <w:pPr>
              <w:jc w:val="center"/>
              <w:rPr>
                <w:sz w:val="24"/>
                <w:szCs w:val="24"/>
              </w:rPr>
            </w:pPr>
            <w:r w:rsidRPr="002E6599">
              <w:rPr>
                <w:sz w:val="24"/>
                <w:szCs w:val="24"/>
              </w:rPr>
              <w:t>vyhovuje</w:t>
            </w:r>
          </w:p>
        </w:tc>
      </w:tr>
      <w:tr w:rsidR="005000FA" w:rsidRPr="002E6599" w14:paraId="618964FF" w14:textId="77777777" w:rsidTr="00ED15B7">
        <w:trPr>
          <w:trHeight w:val="312"/>
        </w:trPr>
        <w:tc>
          <w:tcPr>
            <w:tcW w:w="31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C82A2E5" w14:textId="77777777" w:rsidR="005000FA" w:rsidRPr="002E6599" w:rsidRDefault="005000FA" w:rsidP="00ED15B7">
            <w:pPr>
              <w:jc w:val="center"/>
              <w:rPr>
                <w:b/>
                <w:bCs/>
                <w:sz w:val="24"/>
                <w:szCs w:val="24"/>
              </w:rPr>
            </w:pPr>
            <w:r w:rsidRPr="002E659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B010F2" w14:textId="77777777" w:rsidR="005000FA" w:rsidRPr="002E6599" w:rsidRDefault="005000FA" w:rsidP="00ED15B7">
            <w:pPr>
              <w:jc w:val="center"/>
              <w:rPr>
                <w:sz w:val="24"/>
                <w:szCs w:val="24"/>
              </w:rPr>
            </w:pPr>
            <w:r w:rsidRPr="002E6599">
              <w:rPr>
                <w:sz w:val="24"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86E104" w14:textId="77777777" w:rsidR="005000FA" w:rsidRPr="002E6599" w:rsidRDefault="005000FA" w:rsidP="00ED15B7">
            <w:pPr>
              <w:jc w:val="center"/>
              <w:rPr>
                <w:sz w:val="24"/>
                <w:szCs w:val="24"/>
              </w:rPr>
            </w:pPr>
            <w:r w:rsidRPr="002E6599">
              <w:rPr>
                <w:sz w:val="24"/>
                <w:szCs w:val="24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732CC5" w14:textId="77777777" w:rsidR="005000FA" w:rsidRPr="002E6599" w:rsidRDefault="005000FA" w:rsidP="00ED15B7">
            <w:pPr>
              <w:jc w:val="center"/>
              <w:rPr>
                <w:sz w:val="24"/>
                <w:szCs w:val="24"/>
              </w:rPr>
            </w:pPr>
            <w:r w:rsidRPr="002E6599">
              <w:rPr>
                <w:sz w:val="24"/>
                <w:szCs w:val="24"/>
              </w:rPr>
              <w:t>nevyhovuje</w:t>
            </w:r>
          </w:p>
        </w:tc>
      </w:tr>
      <w:tr w:rsidR="005000FA" w:rsidRPr="002E6599" w14:paraId="32BDD234" w14:textId="77777777" w:rsidTr="00ED15B7">
        <w:trPr>
          <w:trHeight w:val="312"/>
        </w:trPr>
        <w:tc>
          <w:tcPr>
            <w:tcW w:w="31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EF465E6" w14:textId="77777777" w:rsidR="005000FA" w:rsidRPr="002E6599" w:rsidRDefault="005000FA" w:rsidP="00ED15B7">
            <w:pPr>
              <w:jc w:val="center"/>
              <w:rPr>
                <w:b/>
                <w:bCs/>
                <w:sz w:val="24"/>
                <w:szCs w:val="24"/>
              </w:rPr>
            </w:pPr>
            <w:r w:rsidRPr="002E659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0F60B89" w14:textId="77777777" w:rsidR="005000FA" w:rsidRPr="002E6599" w:rsidRDefault="005000FA" w:rsidP="00ED15B7">
            <w:pPr>
              <w:jc w:val="center"/>
              <w:rPr>
                <w:sz w:val="24"/>
                <w:szCs w:val="24"/>
              </w:rPr>
            </w:pPr>
            <w:r w:rsidRPr="002E6599">
              <w:rPr>
                <w:sz w:val="24"/>
                <w:szCs w:val="24"/>
              </w:rPr>
              <w:t>dosažený přetlak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A255EA8" w14:textId="77777777" w:rsidR="005000FA" w:rsidRPr="002E6599" w:rsidRDefault="005000FA" w:rsidP="00ED15B7">
            <w:pPr>
              <w:jc w:val="center"/>
              <w:rPr>
                <w:sz w:val="24"/>
                <w:szCs w:val="24"/>
              </w:rPr>
            </w:pPr>
            <w:r w:rsidRPr="002E6599">
              <w:rPr>
                <w:sz w:val="24"/>
                <w:szCs w:val="24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6AD55B5" w14:textId="77777777" w:rsidR="005000FA" w:rsidRPr="002E6599" w:rsidRDefault="005000FA" w:rsidP="00ED15B7">
            <w:pPr>
              <w:jc w:val="center"/>
              <w:rPr>
                <w:sz w:val="24"/>
                <w:szCs w:val="24"/>
              </w:rPr>
            </w:pPr>
            <w:r w:rsidRPr="002E6599">
              <w:rPr>
                <w:sz w:val="24"/>
                <w:szCs w:val="24"/>
              </w:rPr>
              <w:t>vyhovuje</w:t>
            </w:r>
          </w:p>
        </w:tc>
      </w:tr>
      <w:tr w:rsidR="005000FA" w:rsidRPr="002E6599" w14:paraId="4239AE34" w14:textId="77777777" w:rsidTr="00ED15B7">
        <w:trPr>
          <w:trHeight w:val="312"/>
        </w:trPr>
        <w:tc>
          <w:tcPr>
            <w:tcW w:w="31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735D960" w14:textId="77777777" w:rsidR="005000FA" w:rsidRPr="002E6599" w:rsidRDefault="005000FA" w:rsidP="00ED15B7">
            <w:pPr>
              <w:jc w:val="center"/>
              <w:rPr>
                <w:sz w:val="24"/>
                <w:szCs w:val="24"/>
              </w:rPr>
            </w:pPr>
            <w:r w:rsidRPr="002E6599">
              <w:rPr>
                <w:sz w:val="24"/>
                <w:szCs w:val="24"/>
              </w:rPr>
              <w:t> </w:t>
            </w:r>
          </w:p>
        </w:tc>
        <w:tc>
          <w:tcPr>
            <w:tcW w:w="3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E11277" w14:textId="77777777" w:rsidR="005000FA" w:rsidRPr="002E6599" w:rsidRDefault="005000FA" w:rsidP="00ED15B7">
            <w:pPr>
              <w:jc w:val="center"/>
              <w:rPr>
                <w:sz w:val="24"/>
                <w:szCs w:val="24"/>
              </w:rPr>
            </w:pPr>
            <w:r w:rsidRPr="002E6599">
              <w:rPr>
                <w:sz w:val="24"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8E29DD" w14:textId="77777777" w:rsidR="005000FA" w:rsidRPr="002E6599" w:rsidRDefault="005000FA" w:rsidP="00ED15B7">
            <w:pPr>
              <w:jc w:val="center"/>
              <w:rPr>
                <w:sz w:val="24"/>
                <w:szCs w:val="24"/>
              </w:rPr>
            </w:pPr>
            <w:r w:rsidRPr="002E6599">
              <w:rPr>
                <w:sz w:val="24"/>
                <w:szCs w:val="24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E8B376" w14:textId="77777777" w:rsidR="005000FA" w:rsidRPr="002E6599" w:rsidRDefault="005000FA" w:rsidP="00ED15B7">
            <w:pPr>
              <w:jc w:val="center"/>
              <w:rPr>
                <w:sz w:val="24"/>
                <w:szCs w:val="24"/>
              </w:rPr>
            </w:pPr>
            <w:r w:rsidRPr="002E6599">
              <w:rPr>
                <w:sz w:val="24"/>
                <w:szCs w:val="24"/>
              </w:rPr>
              <w:t>nevyhovuje</w:t>
            </w:r>
          </w:p>
        </w:tc>
      </w:tr>
      <w:tr w:rsidR="005000FA" w:rsidRPr="002E6599" w14:paraId="24EA01F3" w14:textId="77777777" w:rsidTr="00ED15B7">
        <w:trPr>
          <w:trHeight w:val="312"/>
        </w:trPr>
        <w:tc>
          <w:tcPr>
            <w:tcW w:w="31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9DCDB41" w14:textId="77777777" w:rsidR="005000FA" w:rsidRPr="002E6599" w:rsidRDefault="005000FA" w:rsidP="00ED15B7">
            <w:pPr>
              <w:jc w:val="center"/>
              <w:rPr>
                <w:sz w:val="24"/>
                <w:szCs w:val="24"/>
              </w:rPr>
            </w:pPr>
            <w:r w:rsidRPr="002E6599">
              <w:rPr>
                <w:sz w:val="24"/>
                <w:szCs w:val="24"/>
              </w:rPr>
              <w:t> 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8D428B3" w14:textId="77777777" w:rsidR="005000FA" w:rsidRPr="002E6599" w:rsidRDefault="005000FA" w:rsidP="00ED15B7">
            <w:pPr>
              <w:jc w:val="center"/>
              <w:rPr>
                <w:sz w:val="24"/>
                <w:szCs w:val="24"/>
              </w:rPr>
            </w:pPr>
            <w:r w:rsidRPr="002E6599">
              <w:rPr>
                <w:sz w:val="24"/>
                <w:szCs w:val="24"/>
              </w:rPr>
              <w:t>odečtení barevných změn a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E2A3DEF" w14:textId="77777777" w:rsidR="005000FA" w:rsidRPr="002E6599" w:rsidRDefault="005000FA" w:rsidP="00ED15B7">
            <w:pPr>
              <w:jc w:val="center"/>
              <w:rPr>
                <w:sz w:val="24"/>
                <w:szCs w:val="24"/>
              </w:rPr>
            </w:pPr>
            <w:r w:rsidRPr="002E6599">
              <w:rPr>
                <w:sz w:val="24"/>
                <w:szCs w:val="24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596CAAC" w14:textId="77777777" w:rsidR="005000FA" w:rsidRPr="002E6599" w:rsidRDefault="005000FA" w:rsidP="00ED15B7">
            <w:pPr>
              <w:jc w:val="center"/>
              <w:rPr>
                <w:sz w:val="24"/>
                <w:szCs w:val="24"/>
              </w:rPr>
            </w:pPr>
            <w:r w:rsidRPr="002E6599">
              <w:rPr>
                <w:sz w:val="24"/>
                <w:szCs w:val="24"/>
              </w:rPr>
              <w:t>vyhovuje</w:t>
            </w:r>
          </w:p>
        </w:tc>
      </w:tr>
      <w:tr w:rsidR="005000FA" w:rsidRPr="002E6599" w14:paraId="211FC151" w14:textId="77777777" w:rsidTr="00ED15B7">
        <w:trPr>
          <w:trHeight w:val="312"/>
        </w:trPr>
        <w:tc>
          <w:tcPr>
            <w:tcW w:w="31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0599C79" w14:textId="77777777" w:rsidR="005000FA" w:rsidRPr="002E6599" w:rsidRDefault="005000FA" w:rsidP="00ED15B7">
            <w:pPr>
              <w:jc w:val="center"/>
              <w:rPr>
                <w:sz w:val="24"/>
                <w:szCs w:val="24"/>
              </w:rPr>
            </w:pPr>
            <w:r w:rsidRPr="002E6599">
              <w:rPr>
                <w:sz w:val="24"/>
                <w:szCs w:val="24"/>
              </w:rPr>
              <w:t> 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8D49597" w14:textId="77777777" w:rsidR="005000FA" w:rsidRPr="002E6599" w:rsidRDefault="005000FA" w:rsidP="00ED15B7">
            <w:pPr>
              <w:jc w:val="center"/>
              <w:rPr>
                <w:sz w:val="24"/>
                <w:szCs w:val="24"/>
              </w:rPr>
            </w:pPr>
            <w:r w:rsidRPr="002E6599">
              <w:rPr>
                <w:sz w:val="24"/>
                <w:szCs w:val="24"/>
              </w:rPr>
              <w:t>intenzity zbarvení obrazce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E7B8E36" w14:textId="77777777" w:rsidR="005000FA" w:rsidRPr="002E6599" w:rsidRDefault="005000FA" w:rsidP="00ED15B7">
            <w:pPr>
              <w:jc w:val="center"/>
              <w:rPr>
                <w:sz w:val="24"/>
                <w:szCs w:val="24"/>
              </w:rPr>
            </w:pPr>
            <w:r w:rsidRPr="002E6599">
              <w:rPr>
                <w:sz w:val="24"/>
                <w:szCs w:val="24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50B649E" w14:textId="77777777" w:rsidR="005000FA" w:rsidRPr="002E6599" w:rsidRDefault="005000FA" w:rsidP="00ED15B7">
            <w:pPr>
              <w:jc w:val="center"/>
              <w:rPr>
                <w:sz w:val="24"/>
                <w:szCs w:val="24"/>
              </w:rPr>
            </w:pPr>
            <w:r w:rsidRPr="002E6599">
              <w:rPr>
                <w:sz w:val="24"/>
                <w:szCs w:val="24"/>
              </w:rPr>
              <w:t>nevyhovuje</w:t>
            </w:r>
          </w:p>
        </w:tc>
      </w:tr>
      <w:tr w:rsidR="005000FA" w:rsidRPr="002E6599" w14:paraId="131A4AED" w14:textId="77777777" w:rsidTr="00ED15B7">
        <w:trPr>
          <w:trHeight w:val="312"/>
        </w:trPr>
        <w:tc>
          <w:tcPr>
            <w:tcW w:w="31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47F194" w14:textId="77777777" w:rsidR="005000FA" w:rsidRPr="002E6599" w:rsidRDefault="005000FA" w:rsidP="00ED15B7">
            <w:pPr>
              <w:jc w:val="center"/>
              <w:rPr>
                <w:sz w:val="24"/>
                <w:szCs w:val="24"/>
              </w:rPr>
            </w:pPr>
            <w:r w:rsidRPr="002E6599">
              <w:rPr>
                <w:sz w:val="24"/>
                <w:szCs w:val="24"/>
              </w:rPr>
              <w:t> </w:t>
            </w:r>
          </w:p>
        </w:tc>
        <w:tc>
          <w:tcPr>
            <w:tcW w:w="3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0B9A9A" w14:textId="77777777" w:rsidR="005000FA" w:rsidRPr="002E6599" w:rsidRDefault="005000FA" w:rsidP="00ED15B7">
            <w:pPr>
              <w:jc w:val="center"/>
              <w:rPr>
                <w:sz w:val="24"/>
                <w:szCs w:val="24"/>
              </w:rPr>
            </w:pPr>
            <w:r w:rsidRPr="002E6599">
              <w:rPr>
                <w:sz w:val="24"/>
                <w:szCs w:val="24"/>
              </w:rPr>
              <w:t>na B-D testu z testovací karty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36C5A2" w14:textId="77777777" w:rsidR="005000FA" w:rsidRPr="002E6599" w:rsidRDefault="005000FA" w:rsidP="00ED15B7">
            <w:pPr>
              <w:jc w:val="center"/>
              <w:rPr>
                <w:sz w:val="24"/>
                <w:szCs w:val="24"/>
              </w:rPr>
            </w:pPr>
            <w:r w:rsidRPr="002E6599">
              <w:rPr>
                <w:sz w:val="24"/>
                <w:szCs w:val="24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48C0D3" w14:textId="77777777" w:rsidR="005000FA" w:rsidRPr="002E6599" w:rsidRDefault="005000FA" w:rsidP="00ED15B7">
            <w:pPr>
              <w:jc w:val="center"/>
              <w:rPr>
                <w:sz w:val="24"/>
                <w:szCs w:val="24"/>
              </w:rPr>
            </w:pPr>
            <w:r w:rsidRPr="002E6599">
              <w:rPr>
                <w:sz w:val="24"/>
                <w:szCs w:val="24"/>
              </w:rPr>
              <w:t> </w:t>
            </w:r>
          </w:p>
        </w:tc>
      </w:tr>
      <w:tr w:rsidR="005000FA" w:rsidRPr="002E6599" w14:paraId="324D7E88" w14:textId="77777777" w:rsidTr="00ED15B7">
        <w:trPr>
          <w:trHeight w:val="312"/>
        </w:trPr>
        <w:tc>
          <w:tcPr>
            <w:tcW w:w="31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2B92BA1" w14:textId="77777777" w:rsidR="005000FA" w:rsidRPr="002E6599" w:rsidRDefault="005000FA" w:rsidP="00ED15B7">
            <w:pPr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2E6599">
              <w:rPr>
                <w:b/>
                <w:bCs/>
                <w:sz w:val="24"/>
                <w:szCs w:val="24"/>
              </w:rPr>
              <w:t>Bowie</w:t>
            </w:r>
            <w:proofErr w:type="spellEnd"/>
            <w:r w:rsidRPr="002E6599">
              <w:rPr>
                <w:b/>
                <w:bCs/>
                <w:sz w:val="24"/>
                <w:szCs w:val="24"/>
              </w:rPr>
              <w:t xml:space="preserve">-Dick </w:t>
            </w:r>
            <w:proofErr w:type="spellStart"/>
            <w:r w:rsidRPr="002E6599">
              <w:rPr>
                <w:b/>
                <w:bCs/>
                <w:sz w:val="24"/>
                <w:szCs w:val="24"/>
              </w:rPr>
              <w:t>gke</w:t>
            </w:r>
            <w:proofErr w:type="spellEnd"/>
            <w:r w:rsidRPr="002E6599">
              <w:rPr>
                <w:b/>
                <w:bCs/>
                <w:sz w:val="24"/>
                <w:szCs w:val="24"/>
              </w:rPr>
              <w:t xml:space="preserve"> simulační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4CBAEE8" w14:textId="77777777" w:rsidR="005000FA" w:rsidRPr="002E6599" w:rsidRDefault="005000FA" w:rsidP="00ED15B7">
            <w:pPr>
              <w:jc w:val="center"/>
              <w:rPr>
                <w:sz w:val="24"/>
                <w:szCs w:val="24"/>
              </w:rPr>
            </w:pPr>
            <w:r w:rsidRPr="002E6599">
              <w:rPr>
                <w:sz w:val="24"/>
                <w:szCs w:val="24"/>
              </w:rPr>
              <w:t>počet evakuací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501D804" w14:textId="77777777" w:rsidR="005000FA" w:rsidRPr="002E6599" w:rsidRDefault="005000FA" w:rsidP="00ED15B7">
            <w:pPr>
              <w:jc w:val="center"/>
              <w:rPr>
                <w:sz w:val="24"/>
                <w:szCs w:val="24"/>
              </w:rPr>
            </w:pPr>
            <w:r w:rsidRPr="002E6599">
              <w:rPr>
                <w:sz w:val="24"/>
                <w:szCs w:val="24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2C8F435" w14:textId="77777777" w:rsidR="005000FA" w:rsidRPr="002E6599" w:rsidRDefault="005000FA" w:rsidP="00ED15B7">
            <w:pPr>
              <w:jc w:val="center"/>
              <w:rPr>
                <w:sz w:val="24"/>
                <w:szCs w:val="24"/>
              </w:rPr>
            </w:pPr>
            <w:r w:rsidRPr="002E6599">
              <w:rPr>
                <w:sz w:val="24"/>
                <w:szCs w:val="24"/>
              </w:rPr>
              <w:t>vyhovuje</w:t>
            </w:r>
          </w:p>
        </w:tc>
      </w:tr>
      <w:tr w:rsidR="005000FA" w:rsidRPr="002E6599" w14:paraId="293B44F4" w14:textId="77777777" w:rsidTr="00ED15B7">
        <w:trPr>
          <w:trHeight w:val="312"/>
        </w:trPr>
        <w:tc>
          <w:tcPr>
            <w:tcW w:w="31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1FBE2BF" w14:textId="77777777" w:rsidR="005000FA" w:rsidRPr="002E6599" w:rsidRDefault="005000FA" w:rsidP="00ED15B7">
            <w:pPr>
              <w:jc w:val="center"/>
              <w:rPr>
                <w:b/>
                <w:bCs/>
                <w:sz w:val="24"/>
                <w:szCs w:val="24"/>
              </w:rPr>
            </w:pPr>
            <w:r w:rsidRPr="002E6599">
              <w:rPr>
                <w:b/>
                <w:bCs/>
                <w:sz w:val="24"/>
                <w:szCs w:val="24"/>
              </w:rPr>
              <w:t>test: PCD 1 (modré) těleso</w:t>
            </w:r>
          </w:p>
        </w:tc>
        <w:tc>
          <w:tcPr>
            <w:tcW w:w="3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36B432" w14:textId="77777777" w:rsidR="005000FA" w:rsidRPr="002E6599" w:rsidRDefault="005000FA" w:rsidP="00ED15B7">
            <w:pPr>
              <w:rPr>
                <w:rFonts w:ascii="Arial" w:hAnsi="Arial" w:cs="Arial"/>
              </w:rPr>
            </w:pPr>
            <w:r w:rsidRPr="002E6599">
              <w:rPr>
                <w:rFonts w:ascii="Arial" w:hAnsi="Arial" w:cs="Arial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ABB0D7" w14:textId="77777777" w:rsidR="005000FA" w:rsidRPr="002E6599" w:rsidRDefault="005000FA" w:rsidP="00ED15B7">
            <w:pPr>
              <w:jc w:val="center"/>
              <w:rPr>
                <w:sz w:val="24"/>
                <w:szCs w:val="24"/>
              </w:rPr>
            </w:pPr>
            <w:r w:rsidRPr="002E6599">
              <w:rPr>
                <w:sz w:val="24"/>
                <w:szCs w:val="24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ABF74E" w14:textId="77777777" w:rsidR="005000FA" w:rsidRPr="002E6599" w:rsidRDefault="005000FA" w:rsidP="00ED15B7">
            <w:pPr>
              <w:jc w:val="center"/>
              <w:rPr>
                <w:sz w:val="24"/>
                <w:szCs w:val="24"/>
              </w:rPr>
            </w:pPr>
            <w:r w:rsidRPr="002E6599">
              <w:rPr>
                <w:sz w:val="24"/>
                <w:szCs w:val="24"/>
              </w:rPr>
              <w:t>nevyhovuje</w:t>
            </w:r>
          </w:p>
        </w:tc>
      </w:tr>
      <w:tr w:rsidR="005000FA" w:rsidRPr="002E6599" w14:paraId="286B42F2" w14:textId="77777777" w:rsidTr="00ED15B7">
        <w:trPr>
          <w:trHeight w:val="312"/>
        </w:trPr>
        <w:tc>
          <w:tcPr>
            <w:tcW w:w="31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1D10168" w14:textId="77777777" w:rsidR="005000FA" w:rsidRPr="002E6599" w:rsidRDefault="005000FA" w:rsidP="00ED15B7">
            <w:pPr>
              <w:jc w:val="center"/>
              <w:rPr>
                <w:b/>
                <w:bCs/>
                <w:sz w:val="24"/>
                <w:szCs w:val="24"/>
              </w:rPr>
            </w:pPr>
            <w:r w:rsidRPr="002E6599">
              <w:rPr>
                <w:b/>
                <w:bCs/>
                <w:sz w:val="24"/>
                <w:szCs w:val="24"/>
              </w:rPr>
              <w:t xml:space="preserve"> podle ČSN EN ISO 11140-4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A2FD889" w14:textId="77777777" w:rsidR="005000FA" w:rsidRPr="002E6599" w:rsidRDefault="005000FA" w:rsidP="00ED15B7">
            <w:pPr>
              <w:jc w:val="center"/>
              <w:rPr>
                <w:sz w:val="24"/>
                <w:szCs w:val="24"/>
              </w:rPr>
            </w:pPr>
            <w:r w:rsidRPr="002E6599">
              <w:rPr>
                <w:sz w:val="24"/>
                <w:szCs w:val="24"/>
              </w:rPr>
              <w:t>nastavený podtlak při evakuaci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892CCE0" w14:textId="77777777" w:rsidR="005000FA" w:rsidRPr="002E6599" w:rsidRDefault="005000FA" w:rsidP="00ED15B7">
            <w:pPr>
              <w:jc w:val="center"/>
              <w:rPr>
                <w:sz w:val="24"/>
                <w:szCs w:val="24"/>
              </w:rPr>
            </w:pPr>
            <w:r w:rsidRPr="002E6599">
              <w:rPr>
                <w:sz w:val="24"/>
                <w:szCs w:val="24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2CA5D55" w14:textId="77777777" w:rsidR="005000FA" w:rsidRPr="002E6599" w:rsidRDefault="005000FA" w:rsidP="00ED15B7">
            <w:pPr>
              <w:jc w:val="center"/>
              <w:rPr>
                <w:sz w:val="24"/>
                <w:szCs w:val="24"/>
              </w:rPr>
            </w:pPr>
            <w:r w:rsidRPr="002E6599">
              <w:rPr>
                <w:sz w:val="24"/>
                <w:szCs w:val="24"/>
              </w:rPr>
              <w:t>vyhovuje</w:t>
            </w:r>
          </w:p>
        </w:tc>
      </w:tr>
      <w:tr w:rsidR="005000FA" w:rsidRPr="002E6599" w14:paraId="45416465" w14:textId="77777777" w:rsidTr="00ED15B7">
        <w:trPr>
          <w:trHeight w:val="312"/>
        </w:trPr>
        <w:tc>
          <w:tcPr>
            <w:tcW w:w="31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5F4192E" w14:textId="77777777" w:rsidR="005000FA" w:rsidRPr="002E6599" w:rsidRDefault="005000FA" w:rsidP="00ED15B7">
            <w:pPr>
              <w:jc w:val="center"/>
              <w:rPr>
                <w:b/>
                <w:bCs/>
                <w:sz w:val="24"/>
                <w:szCs w:val="24"/>
              </w:rPr>
            </w:pPr>
            <w:r w:rsidRPr="002E6599">
              <w:rPr>
                <w:b/>
                <w:bCs/>
                <w:sz w:val="24"/>
                <w:szCs w:val="24"/>
              </w:rPr>
              <w:t>s proužkovým</w:t>
            </w:r>
          </w:p>
        </w:tc>
        <w:tc>
          <w:tcPr>
            <w:tcW w:w="3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76CD54" w14:textId="77777777" w:rsidR="005000FA" w:rsidRPr="002E6599" w:rsidRDefault="005000FA" w:rsidP="00ED15B7">
            <w:pPr>
              <w:jc w:val="center"/>
              <w:rPr>
                <w:sz w:val="24"/>
                <w:szCs w:val="24"/>
              </w:rPr>
            </w:pPr>
            <w:r w:rsidRPr="002E6599">
              <w:rPr>
                <w:sz w:val="24"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B004A2" w14:textId="77777777" w:rsidR="005000FA" w:rsidRPr="002E6599" w:rsidRDefault="005000FA" w:rsidP="00ED15B7">
            <w:pPr>
              <w:jc w:val="center"/>
              <w:rPr>
                <w:sz w:val="24"/>
                <w:szCs w:val="24"/>
              </w:rPr>
            </w:pPr>
            <w:r w:rsidRPr="002E6599">
              <w:rPr>
                <w:sz w:val="24"/>
                <w:szCs w:val="24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AE6ABB" w14:textId="77777777" w:rsidR="005000FA" w:rsidRPr="002E6599" w:rsidRDefault="005000FA" w:rsidP="00ED15B7">
            <w:pPr>
              <w:jc w:val="center"/>
              <w:rPr>
                <w:sz w:val="24"/>
                <w:szCs w:val="24"/>
              </w:rPr>
            </w:pPr>
            <w:r w:rsidRPr="002E6599">
              <w:rPr>
                <w:sz w:val="24"/>
                <w:szCs w:val="24"/>
              </w:rPr>
              <w:t>nevyhovuje</w:t>
            </w:r>
          </w:p>
        </w:tc>
      </w:tr>
      <w:tr w:rsidR="005000FA" w:rsidRPr="002E6599" w14:paraId="1F400709" w14:textId="77777777" w:rsidTr="00ED15B7">
        <w:trPr>
          <w:trHeight w:val="312"/>
        </w:trPr>
        <w:tc>
          <w:tcPr>
            <w:tcW w:w="31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8B55612" w14:textId="77777777" w:rsidR="005000FA" w:rsidRPr="002E6599" w:rsidRDefault="005000FA" w:rsidP="00ED15B7">
            <w:pPr>
              <w:jc w:val="center"/>
              <w:rPr>
                <w:b/>
                <w:bCs/>
                <w:sz w:val="24"/>
                <w:szCs w:val="24"/>
              </w:rPr>
            </w:pPr>
            <w:r w:rsidRPr="002E6599">
              <w:rPr>
                <w:b/>
                <w:bCs/>
                <w:sz w:val="24"/>
                <w:szCs w:val="24"/>
              </w:rPr>
              <w:t>chemickým testem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FB3F982" w14:textId="77777777" w:rsidR="005000FA" w:rsidRPr="002E6599" w:rsidRDefault="005000FA" w:rsidP="00ED15B7">
            <w:pPr>
              <w:jc w:val="center"/>
              <w:rPr>
                <w:sz w:val="24"/>
                <w:szCs w:val="24"/>
              </w:rPr>
            </w:pPr>
            <w:r w:rsidRPr="002E6599">
              <w:rPr>
                <w:sz w:val="24"/>
                <w:szCs w:val="24"/>
              </w:rPr>
              <w:t>dosažený podtlak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677CB91" w14:textId="77777777" w:rsidR="005000FA" w:rsidRPr="002E6599" w:rsidRDefault="005000FA" w:rsidP="00ED15B7">
            <w:pPr>
              <w:jc w:val="center"/>
              <w:rPr>
                <w:sz w:val="24"/>
                <w:szCs w:val="24"/>
              </w:rPr>
            </w:pPr>
            <w:r w:rsidRPr="002E6599">
              <w:rPr>
                <w:sz w:val="24"/>
                <w:szCs w:val="24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CC93D44" w14:textId="77777777" w:rsidR="005000FA" w:rsidRPr="002E6599" w:rsidRDefault="005000FA" w:rsidP="00ED15B7">
            <w:pPr>
              <w:jc w:val="center"/>
              <w:rPr>
                <w:sz w:val="24"/>
                <w:szCs w:val="24"/>
              </w:rPr>
            </w:pPr>
            <w:r w:rsidRPr="002E6599">
              <w:rPr>
                <w:sz w:val="24"/>
                <w:szCs w:val="24"/>
              </w:rPr>
              <w:t>vyhovuje</w:t>
            </w:r>
          </w:p>
        </w:tc>
      </w:tr>
      <w:tr w:rsidR="005000FA" w:rsidRPr="002E6599" w14:paraId="361EEC4E" w14:textId="77777777" w:rsidTr="00ED15B7">
        <w:trPr>
          <w:trHeight w:val="312"/>
        </w:trPr>
        <w:tc>
          <w:tcPr>
            <w:tcW w:w="31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65AB9FC" w14:textId="77777777" w:rsidR="005000FA" w:rsidRPr="002E6599" w:rsidRDefault="005000FA" w:rsidP="00ED15B7">
            <w:pPr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2E6599">
              <w:rPr>
                <w:b/>
                <w:bCs/>
                <w:sz w:val="24"/>
                <w:szCs w:val="24"/>
              </w:rPr>
              <w:t>Chemo</w:t>
            </w:r>
            <w:proofErr w:type="spellEnd"/>
            <w:r w:rsidRPr="002E6599">
              <w:rPr>
                <w:b/>
                <w:bCs/>
                <w:sz w:val="24"/>
                <w:szCs w:val="24"/>
              </w:rPr>
              <w:t>-D-BDS-C-H-EU</w:t>
            </w:r>
          </w:p>
        </w:tc>
        <w:tc>
          <w:tcPr>
            <w:tcW w:w="3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9DF0F6" w14:textId="77777777" w:rsidR="005000FA" w:rsidRPr="002E6599" w:rsidRDefault="005000FA" w:rsidP="00ED15B7">
            <w:pPr>
              <w:jc w:val="center"/>
              <w:rPr>
                <w:sz w:val="24"/>
                <w:szCs w:val="24"/>
              </w:rPr>
            </w:pPr>
            <w:r w:rsidRPr="002E6599">
              <w:rPr>
                <w:sz w:val="24"/>
                <w:szCs w:val="24"/>
              </w:rPr>
              <w:t>při poslední evakuaci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31BCF2" w14:textId="77777777" w:rsidR="005000FA" w:rsidRPr="002E6599" w:rsidRDefault="005000FA" w:rsidP="00ED15B7">
            <w:pPr>
              <w:jc w:val="center"/>
              <w:rPr>
                <w:sz w:val="24"/>
                <w:szCs w:val="24"/>
              </w:rPr>
            </w:pPr>
            <w:r w:rsidRPr="002E6599">
              <w:rPr>
                <w:sz w:val="24"/>
                <w:szCs w:val="24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2A76DD" w14:textId="77777777" w:rsidR="005000FA" w:rsidRPr="002E6599" w:rsidRDefault="005000FA" w:rsidP="00ED15B7">
            <w:pPr>
              <w:jc w:val="center"/>
              <w:rPr>
                <w:sz w:val="24"/>
                <w:szCs w:val="24"/>
              </w:rPr>
            </w:pPr>
            <w:r w:rsidRPr="002E6599">
              <w:rPr>
                <w:sz w:val="24"/>
                <w:szCs w:val="24"/>
              </w:rPr>
              <w:t>nevyhovuje</w:t>
            </w:r>
          </w:p>
        </w:tc>
      </w:tr>
      <w:tr w:rsidR="005000FA" w:rsidRPr="002E6599" w14:paraId="7D250CEF" w14:textId="77777777" w:rsidTr="00ED15B7">
        <w:trPr>
          <w:trHeight w:val="312"/>
        </w:trPr>
        <w:tc>
          <w:tcPr>
            <w:tcW w:w="31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B5C3504" w14:textId="77777777" w:rsidR="005000FA" w:rsidRPr="002E6599" w:rsidRDefault="005000FA" w:rsidP="00ED15B7">
            <w:pPr>
              <w:jc w:val="center"/>
              <w:rPr>
                <w:sz w:val="24"/>
                <w:szCs w:val="24"/>
              </w:rPr>
            </w:pPr>
            <w:r w:rsidRPr="002E6599">
              <w:rPr>
                <w:sz w:val="24"/>
                <w:szCs w:val="24"/>
              </w:rPr>
              <w:t> 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B6ABBA2" w14:textId="77777777" w:rsidR="005000FA" w:rsidRPr="002E6599" w:rsidRDefault="005000FA" w:rsidP="00ED15B7">
            <w:pPr>
              <w:jc w:val="center"/>
              <w:rPr>
                <w:sz w:val="24"/>
                <w:szCs w:val="24"/>
              </w:rPr>
            </w:pPr>
            <w:r w:rsidRPr="002E6599">
              <w:rPr>
                <w:sz w:val="24"/>
                <w:szCs w:val="24"/>
              </w:rPr>
              <w:t>nastavený přetlak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8AD263E" w14:textId="77777777" w:rsidR="005000FA" w:rsidRPr="002E6599" w:rsidRDefault="005000FA" w:rsidP="00ED15B7">
            <w:pPr>
              <w:jc w:val="center"/>
              <w:rPr>
                <w:sz w:val="24"/>
                <w:szCs w:val="24"/>
              </w:rPr>
            </w:pPr>
            <w:r w:rsidRPr="002E6599">
              <w:rPr>
                <w:sz w:val="24"/>
                <w:szCs w:val="24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5A1040C" w14:textId="77777777" w:rsidR="005000FA" w:rsidRPr="002E6599" w:rsidRDefault="005000FA" w:rsidP="00ED15B7">
            <w:pPr>
              <w:jc w:val="center"/>
              <w:rPr>
                <w:sz w:val="24"/>
                <w:szCs w:val="24"/>
              </w:rPr>
            </w:pPr>
            <w:r w:rsidRPr="002E6599">
              <w:rPr>
                <w:sz w:val="24"/>
                <w:szCs w:val="24"/>
              </w:rPr>
              <w:t>vyhovuje</w:t>
            </w:r>
          </w:p>
        </w:tc>
      </w:tr>
      <w:tr w:rsidR="005000FA" w:rsidRPr="002E6599" w14:paraId="2E34B80F" w14:textId="77777777" w:rsidTr="00ED15B7">
        <w:trPr>
          <w:trHeight w:val="312"/>
        </w:trPr>
        <w:tc>
          <w:tcPr>
            <w:tcW w:w="31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16E1F18" w14:textId="77777777" w:rsidR="005000FA" w:rsidRPr="002E6599" w:rsidRDefault="005000FA" w:rsidP="00ED15B7">
            <w:pPr>
              <w:jc w:val="center"/>
              <w:rPr>
                <w:sz w:val="24"/>
                <w:szCs w:val="24"/>
              </w:rPr>
            </w:pPr>
            <w:r w:rsidRPr="002E6599">
              <w:rPr>
                <w:sz w:val="24"/>
                <w:szCs w:val="24"/>
              </w:rPr>
              <w:t>umístění 3 bez obalu</w:t>
            </w:r>
          </w:p>
        </w:tc>
        <w:tc>
          <w:tcPr>
            <w:tcW w:w="3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AB8F58" w14:textId="77777777" w:rsidR="005000FA" w:rsidRPr="002E6599" w:rsidRDefault="005000FA" w:rsidP="00ED15B7">
            <w:pPr>
              <w:jc w:val="center"/>
              <w:rPr>
                <w:sz w:val="24"/>
                <w:szCs w:val="24"/>
              </w:rPr>
            </w:pPr>
            <w:r w:rsidRPr="002E6599">
              <w:rPr>
                <w:sz w:val="24"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A70293" w14:textId="77777777" w:rsidR="005000FA" w:rsidRPr="002E6599" w:rsidRDefault="005000FA" w:rsidP="00ED15B7">
            <w:pPr>
              <w:jc w:val="center"/>
              <w:rPr>
                <w:sz w:val="24"/>
                <w:szCs w:val="24"/>
              </w:rPr>
            </w:pPr>
            <w:r w:rsidRPr="002E6599">
              <w:rPr>
                <w:sz w:val="24"/>
                <w:szCs w:val="24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1AB8EA" w14:textId="77777777" w:rsidR="005000FA" w:rsidRPr="002E6599" w:rsidRDefault="005000FA" w:rsidP="00ED15B7">
            <w:pPr>
              <w:jc w:val="center"/>
              <w:rPr>
                <w:sz w:val="24"/>
                <w:szCs w:val="24"/>
              </w:rPr>
            </w:pPr>
            <w:r w:rsidRPr="002E6599">
              <w:rPr>
                <w:sz w:val="24"/>
                <w:szCs w:val="24"/>
              </w:rPr>
              <w:t>nevyhovuje</w:t>
            </w:r>
          </w:p>
        </w:tc>
      </w:tr>
      <w:tr w:rsidR="005000FA" w:rsidRPr="002E6599" w14:paraId="3244115F" w14:textId="77777777" w:rsidTr="00ED15B7">
        <w:trPr>
          <w:trHeight w:val="312"/>
        </w:trPr>
        <w:tc>
          <w:tcPr>
            <w:tcW w:w="31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785E321" w14:textId="77777777" w:rsidR="005000FA" w:rsidRPr="002E6599" w:rsidRDefault="005000FA" w:rsidP="00ED15B7">
            <w:pPr>
              <w:rPr>
                <w:rFonts w:ascii="Arial" w:hAnsi="Arial" w:cs="Arial"/>
              </w:rPr>
            </w:pPr>
            <w:r w:rsidRPr="002E6599">
              <w:rPr>
                <w:rFonts w:ascii="Arial" w:hAnsi="Arial" w:cs="Arial"/>
              </w:rPr>
              <w:t> 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6672E00" w14:textId="77777777" w:rsidR="005000FA" w:rsidRPr="002E6599" w:rsidRDefault="005000FA" w:rsidP="00ED15B7">
            <w:pPr>
              <w:jc w:val="center"/>
              <w:rPr>
                <w:sz w:val="24"/>
                <w:szCs w:val="24"/>
              </w:rPr>
            </w:pPr>
            <w:r w:rsidRPr="002E6599">
              <w:rPr>
                <w:sz w:val="24"/>
                <w:szCs w:val="24"/>
              </w:rPr>
              <w:t>dosažený přetlak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F5C74A3" w14:textId="77777777" w:rsidR="005000FA" w:rsidRPr="002E6599" w:rsidRDefault="005000FA" w:rsidP="00ED15B7">
            <w:pPr>
              <w:jc w:val="center"/>
              <w:rPr>
                <w:sz w:val="24"/>
                <w:szCs w:val="24"/>
              </w:rPr>
            </w:pPr>
            <w:r w:rsidRPr="002E6599">
              <w:rPr>
                <w:sz w:val="24"/>
                <w:szCs w:val="24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8F38BB8" w14:textId="77777777" w:rsidR="005000FA" w:rsidRPr="002E6599" w:rsidRDefault="005000FA" w:rsidP="00ED15B7">
            <w:pPr>
              <w:jc w:val="center"/>
              <w:rPr>
                <w:sz w:val="24"/>
                <w:szCs w:val="24"/>
              </w:rPr>
            </w:pPr>
            <w:r w:rsidRPr="002E6599">
              <w:rPr>
                <w:sz w:val="24"/>
                <w:szCs w:val="24"/>
              </w:rPr>
              <w:t>vyhovuje</w:t>
            </w:r>
          </w:p>
        </w:tc>
      </w:tr>
      <w:tr w:rsidR="005000FA" w:rsidRPr="002E6599" w14:paraId="11FFA27A" w14:textId="77777777" w:rsidTr="00ED15B7">
        <w:trPr>
          <w:trHeight w:val="312"/>
        </w:trPr>
        <w:tc>
          <w:tcPr>
            <w:tcW w:w="31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85B4958" w14:textId="77777777" w:rsidR="005000FA" w:rsidRPr="002E6599" w:rsidRDefault="00A765B8" w:rsidP="00ED15B7">
            <w:pPr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Bowie</w:t>
            </w:r>
            <w:proofErr w:type="spellEnd"/>
            <w:r>
              <w:rPr>
                <w:b/>
                <w:bCs/>
                <w:sz w:val="24"/>
                <w:szCs w:val="24"/>
              </w:rPr>
              <w:t>-Dick</w:t>
            </w:r>
            <w:r w:rsidR="005000FA" w:rsidRPr="002E6599">
              <w:rPr>
                <w:b/>
                <w:bCs/>
                <w:sz w:val="24"/>
                <w:szCs w:val="24"/>
              </w:rPr>
              <w:t xml:space="preserve"> simulační</w:t>
            </w:r>
          </w:p>
        </w:tc>
        <w:tc>
          <w:tcPr>
            <w:tcW w:w="3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199B05" w14:textId="77777777" w:rsidR="005000FA" w:rsidRPr="002E6599" w:rsidRDefault="005000FA" w:rsidP="00ED15B7">
            <w:pPr>
              <w:jc w:val="center"/>
              <w:rPr>
                <w:sz w:val="24"/>
                <w:szCs w:val="24"/>
              </w:rPr>
            </w:pPr>
            <w:r w:rsidRPr="002E6599">
              <w:rPr>
                <w:sz w:val="24"/>
                <w:szCs w:val="24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E5CF7F1" w14:textId="77777777" w:rsidR="005000FA" w:rsidRPr="002E6599" w:rsidRDefault="005000FA" w:rsidP="00ED15B7">
            <w:pPr>
              <w:jc w:val="center"/>
              <w:rPr>
                <w:sz w:val="24"/>
                <w:szCs w:val="24"/>
              </w:rPr>
            </w:pPr>
            <w:r w:rsidRPr="002E6599">
              <w:rPr>
                <w:sz w:val="24"/>
                <w:szCs w:val="24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FA0AC52" w14:textId="77777777" w:rsidR="005000FA" w:rsidRPr="002E6599" w:rsidRDefault="005000FA" w:rsidP="00ED15B7">
            <w:pPr>
              <w:jc w:val="center"/>
              <w:rPr>
                <w:sz w:val="24"/>
                <w:szCs w:val="24"/>
              </w:rPr>
            </w:pPr>
            <w:r w:rsidRPr="002E6599">
              <w:rPr>
                <w:sz w:val="24"/>
                <w:szCs w:val="24"/>
              </w:rPr>
              <w:t>nevyhovuje</w:t>
            </w:r>
          </w:p>
        </w:tc>
      </w:tr>
      <w:tr w:rsidR="005000FA" w:rsidRPr="002E6599" w14:paraId="5FD8E793" w14:textId="77777777" w:rsidTr="00ED15B7">
        <w:trPr>
          <w:trHeight w:val="312"/>
        </w:trPr>
        <w:tc>
          <w:tcPr>
            <w:tcW w:w="31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708F040" w14:textId="77777777" w:rsidR="005000FA" w:rsidRPr="002E6599" w:rsidRDefault="005000FA" w:rsidP="00ED15B7">
            <w:pPr>
              <w:jc w:val="center"/>
              <w:rPr>
                <w:b/>
                <w:bCs/>
                <w:sz w:val="24"/>
                <w:szCs w:val="24"/>
              </w:rPr>
            </w:pPr>
            <w:r w:rsidRPr="002E6599">
              <w:rPr>
                <w:b/>
                <w:bCs/>
                <w:sz w:val="24"/>
                <w:szCs w:val="24"/>
              </w:rPr>
              <w:t>test jiné firmy: PCD 1 těleso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CF57721" w14:textId="77777777" w:rsidR="005000FA" w:rsidRPr="002E6599" w:rsidRDefault="005000FA" w:rsidP="00ED15B7">
            <w:pPr>
              <w:jc w:val="center"/>
              <w:rPr>
                <w:sz w:val="24"/>
                <w:szCs w:val="24"/>
              </w:rPr>
            </w:pPr>
            <w:r w:rsidRPr="002E6599">
              <w:rPr>
                <w:sz w:val="24"/>
                <w:szCs w:val="24"/>
              </w:rPr>
              <w:t>odečtení barevných změn a</w:t>
            </w: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E80972" w14:textId="77777777" w:rsidR="005000FA" w:rsidRPr="002E6599" w:rsidRDefault="005000FA" w:rsidP="00ED15B7">
            <w:pPr>
              <w:jc w:val="center"/>
              <w:rPr>
                <w:sz w:val="24"/>
                <w:szCs w:val="24"/>
              </w:rPr>
            </w:pPr>
            <w:r w:rsidRPr="002E6599">
              <w:rPr>
                <w:sz w:val="24"/>
                <w:szCs w:val="24"/>
              </w:rPr>
              <w:t> 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3BF602A" w14:textId="77777777" w:rsidR="005000FA" w:rsidRPr="002E6599" w:rsidRDefault="005000FA" w:rsidP="00ED15B7">
            <w:pPr>
              <w:rPr>
                <w:rFonts w:ascii="Arial" w:hAnsi="Arial" w:cs="Arial"/>
              </w:rPr>
            </w:pPr>
            <w:r w:rsidRPr="002E6599">
              <w:rPr>
                <w:rFonts w:ascii="Arial" w:hAnsi="Arial" w:cs="Arial"/>
              </w:rPr>
              <w:t> </w:t>
            </w:r>
          </w:p>
        </w:tc>
      </w:tr>
      <w:tr w:rsidR="005000FA" w:rsidRPr="002E6599" w14:paraId="5B9F1003" w14:textId="77777777" w:rsidTr="00ED15B7">
        <w:trPr>
          <w:trHeight w:val="312"/>
        </w:trPr>
        <w:tc>
          <w:tcPr>
            <w:tcW w:w="31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F38D4B6" w14:textId="77777777" w:rsidR="005000FA" w:rsidRPr="002E6599" w:rsidRDefault="005000FA" w:rsidP="00ED15B7">
            <w:pPr>
              <w:jc w:val="center"/>
              <w:rPr>
                <w:b/>
                <w:bCs/>
                <w:sz w:val="24"/>
                <w:szCs w:val="24"/>
              </w:rPr>
            </w:pPr>
            <w:r w:rsidRPr="002E6599">
              <w:rPr>
                <w:b/>
                <w:bCs/>
                <w:sz w:val="24"/>
                <w:szCs w:val="24"/>
              </w:rPr>
              <w:t xml:space="preserve"> podle ČSN EN ISO 11140-4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2450994" w14:textId="77777777" w:rsidR="005000FA" w:rsidRPr="002E6599" w:rsidRDefault="005000FA" w:rsidP="00ED15B7">
            <w:pPr>
              <w:jc w:val="center"/>
              <w:rPr>
                <w:sz w:val="24"/>
                <w:szCs w:val="24"/>
              </w:rPr>
            </w:pPr>
            <w:r w:rsidRPr="002E6599">
              <w:rPr>
                <w:sz w:val="24"/>
                <w:szCs w:val="24"/>
              </w:rPr>
              <w:t>intenzity zbarvení čtverečků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8D6D34" w14:textId="77777777" w:rsidR="005000FA" w:rsidRPr="002E6599" w:rsidRDefault="005000FA" w:rsidP="00ED15B7">
            <w:pPr>
              <w:jc w:val="center"/>
              <w:rPr>
                <w:sz w:val="24"/>
                <w:szCs w:val="24"/>
              </w:rPr>
            </w:pPr>
            <w:r w:rsidRPr="002E6599">
              <w:rPr>
                <w:sz w:val="24"/>
                <w:szCs w:val="24"/>
              </w:rPr>
              <w:t> 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5A30FBA" w14:textId="77777777" w:rsidR="005000FA" w:rsidRPr="002E6599" w:rsidRDefault="005000FA" w:rsidP="00ED15B7">
            <w:pPr>
              <w:jc w:val="center"/>
              <w:rPr>
                <w:sz w:val="24"/>
                <w:szCs w:val="24"/>
              </w:rPr>
            </w:pPr>
            <w:r w:rsidRPr="002E6599">
              <w:rPr>
                <w:sz w:val="24"/>
                <w:szCs w:val="24"/>
              </w:rPr>
              <w:t>vyhovuje</w:t>
            </w:r>
          </w:p>
        </w:tc>
      </w:tr>
      <w:tr w:rsidR="005000FA" w:rsidRPr="002E6599" w14:paraId="3F7607D7" w14:textId="77777777" w:rsidTr="00ED15B7">
        <w:trPr>
          <w:trHeight w:val="312"/>
        </w:trPr>
        <w:tc>
          <w:tcPr>
            <w:tcW w:w="31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0361AD6" w14:textId="77777777" w:rsidR="005000FA" w:rsidRPr="002E6599" w:rsidRDefault="005000FA" w:rsidP="00ED15B7">
            <w:pPr>
              <w:jc w:val="center"/>
              <w:rPr>
                <w:b/>
                <w:bCs/>
                <w:sz w:val="24"/>
                <w:szCs w:val="24"/>
              </w:rPr>
            </w:pPr>
            <w:r w:rsidRPr="002E6599">
              <w:rPr>
                <w:b/>
                <w:bCs/>
                <w:sz w:val="24"/>
                <w:szCs w:val="24"/>
              </w:rPr>
              <w:t>s proužkovým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6B02BC1" w14:textId="77777777" w:rsidR="005000FA" w:rsidRPr="002E6599" w:rsidRDefault="005000FA" w:rsidP="00ED15B7">
            <w:pPr>
              <w:jc w:val="center"/>
              <w:rPr>
                <w:sz w:val="24"/>
                <w:szCs w:val="24"/>
              </w:rPr>
            </w:pPr>
            <w:r w:rsidRPr="002E6599">
              <w:rPr>
                <w:sz w:val="24"/>
                <w:szCs w:val="24"/>
              </w:rPr>
              <w:t>na proužkovém chemickém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8B64CE" w14:textId="77777777" w:rsidR="005000FA" w:rsidRPr="002E6599" w:rsidRDefault="005000FA" w:rsidP="00ED15B7">
            <w:pPr>
              <w:jc w:val="center"/>
              <w:rPr>
                <w:sz w:val="24"/>
                <w:szCs w:val="24"/>
              </w:rPr>
            </w:pPr>
            <w:r w:rsidRPr="002E6599">
              <w:rPr>
                <w:sz w:val="24"/>
                <w:szCs w:val="24"/>
              </w:rPr>
              <w:t> 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1A704F5" w14:textId="77777777" w:rsidR="005000FA" w:rsidRPr="002E6599" w:rsidRDefault="005000FA" w:rsidP="00ED15B7">
            <w:pPr>
              <w:jc w:val="center"/>
              <w:rPr>
                <w:sz w:val="24"/>
                <w:szCs w:val="24"/>
              </w:rPr>
            </w:pPr>
            <w:r w:rsidRPr="002E6599">
              <w:rPr>
                <w:sz w:val="24"/>
                <w:szCs w:val="24"/>
              </w:rPr>
              <w:t>nevyhovuje</w:t>
            </w:r>
          </w:p>
        </w:tc>
      </w:tr>
      <w:tr w:rsidR="005000FA" w:rsidRPr="002E6599" w14:paraId="3BF7853B" w14:textId="77777777" w:rsidTr="00ED15B7">
        <w:trPr>
          <w:trHeight w:val="312"/>
        </w:trPr>
        <w:tc>
          <w:tcPr>
            <w:tcW w:w="31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179EF8" w14:textId="77777777" w:rsidR="005000FA" w:rsidRPr="002E6599" w:rsidRDefault="005000FA" w:rsidP="00ED15B7">
            <w:pPr>
              <w:jc w:val="center"/>
              <w:rPr>
                <w:b/>
                <w:bCs/>
                <w:sz w:val="24"/>
                <w:szCs w:val="24"/>
              </w:rPr>
            </w:pPr>
            <w:r w:rsidRPr="002E6599">
              <w:rPr>
                <w:b/>
                <w:bCs/>
                <w:sz w:val="24"/>
                <w:szCs w:val="24"/>
              </w:rPr>
              <w:t>chemickým testem</w:t>
            </w:r>
          </w:p>
        </w:tc>
        <w:tc>
          <w:tcPr>
            <w:tcW w:w="3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3A5E18" w14:textId="77777777" w:rsidR="005000FA" w:rsidRPr="002E6599" w:rsidRDefault="005000FA" w:rsidP="00ED15B7">
            <w:pPr>
              <w:jc w:val="center"/>
              <w:rPr>
                <w:sz w:val="24"/>
                <w:szCs w:val="24"/>
              </w:rPr>
            </w:pPr>
            <w:r w:rsidRPr="002E6599">
              <w:rPr>
                <w:sz w:val="24"/>
                <w:szCs w:val="24"/>
              </w:rPr>
              <w:t>testu z PCD 1 tělesa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9389BED" w14:textId="77777777" w:rsidR="005000FA" w:rsidRPr="002E6599" w:rsidRDefault="005000FA" w:rsidP="00ED15B7">
            <w:pPr>
              <w:jc w:val="center"/>
              <w:rPr>
                <w:sz w:val="24"/>
                <w:szCs w:val="24"/>
              </w:rPr>
            </w:pPr>
            <w:r w:rsidRPr="002E6599">
              <w:rPr>
                <w:sz w:val="24"/>
                <w:szCs w:val="24"/>
              </w:rPr>
              <w:t> 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C2D1CD" w14:textId="77777777" w:rsidR="005000FA" w:rsidRPr="002E6599" w:rsidRDefault="005000FA" w:rsidP="00ED15B7">
            <w:pPr>
              <w:jc w:val="center"/>
              <w:rPr>
                <w:sz w:val="24"/>
                <w:szCs w:val="24"/>
              </w:rPr>
            </w:pPr>
            <w:r w:rsidRPr="002E6599">
              <w:rPr>
                <w:sz w:val="24"/>
                <w:szCs w:val="24"/>
              </w:rPr>
              <w:t> </w:t>
            </w:r>
          </w:p>
        </w:tc>
      </w:tr>
    </w:tbl>
    <w:p w14:paraId="21BF0785" w14:textId="77777777" w:rsidR="005000FA" w:rsidRDefault="005000FA" w:rsidP="005000FA">
      <w:pPr>
        <w:autoSpaceDE w:val="0"/>
        <w:autoSpaceDN w:val="0"/>
        <w:adjustRightInd w:val="0"/>
        <w:jc w:val="center"/>
        <w:rPr>
          <w:sz w:val="24"/>
          <w:szCs w:val="24"/>
        </w:rPr>
      </w:pPr>
    </w:p>
    <w:p w14:paraId="3890400D" w14:textId="77777777" w:rsidR="005000FA" w:rsidRDefault="005000FA" w:rsidP="005000FA">
      <w:pPr>
        <w:autoSpaceDE w:val="0"/>
        <w:autoSpaceDN w:val="0"/>
        <w:adjustRightInd w:val="0"/>
        <w:jc w:val="center"/>
        <w:rPr>
          <w:sz w:val="24"/>
          <w:szCs w:val="24"/>
        </w:rPr>
      </w:pPr>
    </w:p>
    <w:p w14:paraId="10F5F82F" w14:textId="77777777" w:rsidR="00DA14B5" w:rsidRPr="005C28BD" w:rsidRDefault="00DA14B5" w:rsidP="00DA14B5">
      <w:pPr>
        <w:rPr>
          <w:rFonts w:ascii="Arial" w:hAnsi="Arial"/>
        </w:rPr>
      </w:pPr>
      <w:r w:rsidRPr="00316842">
        <w:rPr>
          <w:rFonts w:ascii="Tahoma" w:hAnsi="Tahoma" w:cs="Tahoma"/>
          <w:sz w:val="24"/>
          <w:szCs w:val="24"/>
        </w:rPr>
        <w:lastRenderedPageBreak/>
        <w:t xml:space="preserve">EXTERNÍ HODNOCENÍ KVALITY        </w:t>
      </w:r>
      <w:r>
        <w:rPr>
          <w:rFonts w:ascii="Tahoma" w:hAnsi="Tahoma" w:cs="Tahoma"/>
          <w:sz w:val="24"/>
          <w:szCs w:val="24"/>
        </w:rPr>
        <w:t xml:space="preserve">  </w:t>
      </w:r>
      <w:r w:rsidRPr="00316842">
        <w:rPr>
          <w:rFonts w:ascii="Tahoma" w:hAnsi="Tahoma" w:cs="Tahoma"/>
          <w:sz w:val="24"/>
          <w:szCs w:val="24"/>
        </w:rPr>
        <w:t xml:space="preserve">               </w:t>
      </w:r>
      <w:r>
        <w:rPr>
          <w:rFonts w:ascii="Tahoma" w:hAnsi="Tahoma" w:cs="Tahoma"/>
          <w:sz w:val="24"/>
          <w:szCs w:val="24"/>
        </w:rPr>
        <w:t xml:space="preserve">           </w:t>
      </w:r>
      <w:r w:rsidRPr="00316842">
        <w:rPr>
          <w:rFonts w:ascii="Tahoma" w:hAnsi="Tahoma" w:cs="Tahoma"/>
          <w:sz w:val="24"/>
          <w:szCs w:val="24"/>
        </w:rPr>
        <w:t>PT#M/2</w:t>
      </w:r>
      <w:r>
        <w:rPr>
          <w:rFonts w:ascii="Tahoma" w:hAnsi="Tahoma" w:cs="Tahoma"/>
          <w:sz w:val="24"/>
          <w:szCs w:val="24"/>
        </w:rPr>
        <w:t>9-1</w:t>
      </w:r>
      <w:r w:rsidRPr="00316842">
        <w:rPr>
          <w:rFonts w:ascii="Tahoma" w:hAnsi="Tahoma" w:cs="Tahoma"/>
          <w:sz w:val="24"/>
          <w:szCs w:val="24"/>
        </w:rPr>
        <w:t>/20</w:t>
      </w:r>
      <w:r w:rsidR="002C2A8A">
        <w:rPr>
          <w:rFonts w:ascii="Tahoma" w:hAnsi="Tahoma" w:cs="Tahoma"/>
          <w:sz w:val="24"/>
          <w:szCs w:val="24"/>
        </w:rPr>
        <w:t>2</w:t>
      </w:r>
      <w:r w:rsidR="00DE5F8D">
        <w:rPr>
          <w:rFonts w:ascii="Tahoma" w:hAnsi="Tahoma" w:cs="Tahoma"/>
          <w:sz w:val="24"/>
          <w:szCs w:val="24"/>
        </w:rPr>
        <w:t>6</w:t>
      </w:r>
      <w:r w:rsidRPr="00316842">
        <w:rPr>
          <w:rFonts w:ascii="Tahoma" w:hAnsi="Tahoma" w:cs="Tahoma"/>
          <w:sz w:val="24"/>
          <w:szCs w:val="24"/>
        </w:rPr>
        <w:t xml:space="preserve">, EHK </w:t>
      </w:r>
      <w:r w:rsidR="002C2A8A">
        <w:rPr>
          <w:rFonts w:ascii="Tahoma" w:hAnsi="Tahoma" w:cs="Tahoma"/>
          <w:sz w:val="24"/>
          <w:szCs w:val="24"/>
        </w:rPr>
        <w:t>1</w:t>
      </w:r>
      <w:r w:rsidR="00DE5F8D">
        <w:rPr>
          <w:rFonts w:ascii="Tahoma" w:hAnsi="Tahoma" w:cs="Tahoma"/>
          <w:sz w:val="24"/>
          <w:szCs w:val="24"/>
        </w:rPr>
        <w:t>572</w:t>
      </w:r>
    </w:p>
    <w:p w14:paraId="473EE529" w14:textId="77777777" w:rsidR="005000FA" w:rsidRDefault="005000FA" w:rsidP="005000FA">
      <w:pPr>
        <w:autoSpaceDE w:val="0"/>
        <w:autoSpaceDN w:val="0"/>
        <w:adjustRightInd w:val="0"/>
        <w:jc w:val="center"/>
        <w:rPr>
          <w:sz w:val="24"/>
          <w:szCs w:val="24"/>
        </w:rPr>
      </w:pPr>
    </w:p>
    <w:p w14:paraId="52EA37AD" w14:textId="77777777" w:rsidR="005000FA" w:rsidRPr="00C33ED2" w:rsidRDefault="005000FA" w:rsidP="005000FA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C33ED2">
        <w:rPr>
          <w:sz w:val="24"/>
          <w:szCs w:val="24"/>
        </w:rPr>
        <w:t>Tabulka č. 2</w:t>
      </w:r>
    </w:p>
    <w:tbl>
      <w:tblPr>
        <w:tblW w:w="8784" w:type="dxa"/>
        <w:tblInd w:w="7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25"/>
        <w:gridCol w:w="1320"/>
        <w:gridCol w:w="459"/>
        <w:gridCol w:w="1780"/>
      </w:tblGrid>
      <w:tr w:rsidR="005000FA" w:rsidRPr="002E6599" w14:paraId="475DABE5" w14:textId="77777777" w:rsidTr="00ED15B7">
        <w:trPr>
          <w:trHeight w:val="499"/>
        </w:trPr>
        <w:tc>
          <w:tcPr>
            <w:tcW w:w="87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7E66C342" w14:textId="77777777" w:rsidR="005000FA" w:rsidRPr="002E6599" w:rsidRDefault="005000FA" w:rsidP="00ED15B7">
            <w:pPr>
              <w:jc w:val="center"/>
              <w:rPr>
                <w:b/>
                <w:bCs/>
                <w:sz w:val="28"/>
                <w:szCs w:val="28"/>
              </w:rPr>
            </w:pPr>
            <w:r w:rsidRPr="002E6599">
              <w:rPr>
                <w:b/>
                <w:bCs/>
                <w:sz w:val="28"/>
                <w:szCs w:val="28"/>
              </w:rPr>
              <w:t>Úplný sterilizační proces v parním sterilizátoru (121 °C/20 min)</w:t>
            </w:r>
          </w:p>
        </w:tc>
      </w:tr>
      <w:tr w:rsidR="005000FA" w:rsidRPr="002E6599" w14:paraId="221011EC" w14:textId="77777777" w:rsidTr="00ED15B7">
        <w:trPr>
          <w:trHeight w:val="402"/>
        </w:trPr>
        <w:tc>
          <w:tcPr>
            <w:tcW w:w="52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F983FD6" w14:textId="77777777" w:rsidR="005000FA" w:rsidRPr="002E6599" w:rsidRDefault="005000FA" w:rsidP="00ED15B7">
            <w:pPr>
              <w:rPr>
                <w:b/>
                <w:bCs/>
                <w:sz w:val="24"/>
                <w:szCs w:val="24"/>
              </w:rPr>
            </w:pPr>
            <w:r w:rsidRPr="002E6599">
              <w:rPr>
                <w:b/>
                <w:bCs/>
                <w:sz w:val="24"/>
                <w:szCs w:val="24"/>
              </w:rPr>
              <w:t>Náplň sterilizační komory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D5F82B" w14:textId="77777777" w:rsidR="005000FA" w:rsidRPr="002E6599" w:rsidRDefault="005000FA" w:rsidP="00ED15B7">
            <w:pPr>
              <w:rPr>
                <w:sz w:val="24"/>
                <w:szCs w:val="24"/>
              </w:rPr>
            </w:pPr>
            <w:r w:rsidRPr="002E6599">
              <w:rPr>
                <w:sz w:val="24"/>
                <w:szCs w:val="24"/>
              </w:rPr>
              <w:t> </w:t>
            </w:r>
          </w:p>
        </w:tc>
        <w:tc>
          <w:tcPr>
            <w:tcW w:w="223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19E542D" w14:textId="77777777" w:rsidR="005000FA" w:rsidRPr="002E6599" w:rsidRDefault="005000FA" w:rsidP="00ED15B7">
            <w:pPr>
              <w:rPr>
                <w:sz w:val="24"/>
                <w:szCs w:val="24"/>
              </w:rPr>
            </w:pPr>
            <w:r w:rsidRPr="002E6599">
              <w:rPr>
                <w:sz w:val="24"/>
                <w:szCs w:val="24"/>
              </w:rPr>
              <w:t> </w:t>
            </w:r>
          </w:p>
        </w:tc>
      </w:tr>
      <w:tr w:rsidR="005000FA" w:rsidRPr="002E6599" w14:paraId="7CBF6068" w14:textId="77777777" w:rsidTr="00ED15B7">
        <w:trPr>
          <w:trHeight w:val="402"/>
        </w:trPr>
        <w:tc>
          <w:tcPr>
            <w:tcW w:w="52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D8C60D3" w14:textId="77777777" w:rsidR="005000FA" w:rsidRPr="002E6599" w:rsidRDefault="005000FA" w:rsidP="00ED15B7">
            <w:pPr>
              <w:rPr>
                <w:b/>
                <w:bCs/>
                <w:sz w:val="24"/>
                <w:szCs w:val="24"/>
              </w:rPr>
            </w:pPr>
            <w:r w:rsidRPr="002E6599">
              <w:rPr>
                <w:b/>
                <w:bCs/>
                <w:sz w:val="24"/>
                <w:szCs w:val="24"/>
              </w:rPr>
              <w:t>(druh materiálu, naplnění komory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6B738A" w14:textId="77777777" w:rsidR="005000FA" w:rsidRPr="002E6599" w:rsidRDefault="005000FA" w:rsidP="00ED15B7">
            <w:pPr>
              <w:rPr>
                <w:sz w:val="24"/>
                <w:szCs w:val="24"/>
              </w:rPr>
            </w:pPr>
            <w:r w:rsidRPr="002E6599">
              <w:rPr>
                <w:sz w:val="24"/>
                <w:szCs w:val="24"/>
              </w:rPr>
              <w:t> </w:t>
            </w:r>
          </w:p>
        </w:tc>
        <w:tc>
          <w:tcPr>
            <w:tcW w:w="223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E3C5CC2" w14:textId="77777777" w:rsidR="005000FA" w:rsidRPr="002E6599" w:rsidRDefault="005000FA" w:rsidP="00ED15B7">
            <w:pPr>
              <w:rPr>
                <w:sz w:val="24"/>
                <w:szCs w:val="24"/>
              </w:rPr>
            </w:pPr>
            <w:r w:rsidRPr="002E6599">
              <w:rPr>
                <w:sz w:val="24"/>
                <w:szCs w:val="24"/>
              </w:rPr>
              <w:t> </w:t>
            </w:r>
          </w:p>
        </w:tc>
      </w:tr>
      <w:tr w:rsidR="005000FA" w:rsidRPr="002E6599" w14:paraId="681BAF75" w14:textId="77777777" w:rsidTr="00ED15B7">
        <w:trPr>
          <w:trHeight w:val="402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E25F21" w14:textId="77777777" w:rsidR="005000FA" w:rsidRPr="002E6599" w:rsidRDefault="005000FA" w:rsidP="00ED15B7">
            <w:pPr>
              <w:rPr>
                <w:b/>
                <w:bCs/>
                <w:sz w:val="24"/>
                <w:szCs w:val="24"/>
              </w:rPr>
            </w:pPr>
            <w:r w:rsidRPr="002E6599">
              <w:rPr>
                <w:b/>
                <w:bCs/>
                <w:sz w:val="24"/>
                <w:szCs w:val="24"/>
              </w:rPr>
              <w:t>materiálem v % objemu)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B685DD1" w14:textId="77777777" w:rsidR="005000FA" w:rsidRPr="002E6599" w:rsidRDefault="005000FA" w:rsidP="00ED15B7">
            <w:pPr>
              <w:rPr>
                <w:sz w:val="24"/>
                <w:szCs w:val="24"/>
              </w:rPr>
            </w:pPr>
            <w:r w:rsidRPr="002E6599">
              <w:rPr>
                <w:sz w:val="24"/>
                <w:szCs w:val="24"/>
              </w:rPr>
              <w:t> </w:t>
            </w:r>
          </w:p>
        </w:tc>
        <w:tc>
          <w:tcPr>
            <w:tcW w:w="22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E3D2D3" w14:textId="77777777" w:rsidR="005000FA" w:rsidRPr="002E6599" w:rsidRDefault="005000FA" w:rsidP="00ED15B7">
            <w:pPr>
              <w:rPr>
                <w:sz w:val="24"/>
                <w:szCs w:val="24"/>
              </w:rPr>
            </w:pPr>
            <w:r w:rsidRPr="002E6599">
              <w:rPr>
                <w:sz w:val="24"/>
                <w:szCs w:val="24"/>
              </w:rPr>
              <w:t> </w:t>
            </w:r>
          </w:p>
        </w:tc>
      </w:tr>
      <w:tr w:rsidR="005000FA" w:rsidRPr="002E6599" w14:paraId="156919D8" w14:textId="77777777" w:rsidTr="00ED15B7">
        <w:trPr>
          <w:trHeight w:val="402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270E4C" w14:textId="77777777" w:rsidR="005000FA" w:rsidRPr="002E6599" w:rsidRDefault="005000FA" w:rsidP="00ED15B7">
            <w:pPr>
              <w:rPr>
                <w:b/>
                <w:bCs/>
                <w:sz w:val="24"/>
                <w:szCs w:val="24"/>
              </w:rPr>
            </w:pPr>
            <w:r w:rsidRPr="002E6599">
              <w:rPr>
                <w:b/>
                <w:bCs/>
                <w:sz w:val="24"/>
                <w:szCs w:val="24"/>
              </w:rPr>
              <w:t>Druh použitého obalu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A5C3793" w14:textId="77777777" w:rsidR="005000FA" w:rsidRPr="002E6599" w:rsidRDefault="005000FA" w:rsidP="00ED15B7">
            <w:pPr>
              <w:rPr>
                <w:sz w:val="24"/>
                <w:szCs w:val="24"/>
              </w:rPr>
            </w:pPr>
            <w:r w:rsidRPr="002E6599">
              <w:rPr>
                <w:sz w:val="24"/>
                <w:szCs w:val="24"/>
              </w:rPr>
              <w:t> </w:t>
            </w:r>
          </w:p>
        </w:tc>
        <w:tc>
          <w:tcPr>
            <w:tcW w:w="22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CCE48E" w14:textId="77777777" w:rsidR="005000FA" w:rsidRPr="002E6599" w:rsidRDefault="005000FA" w:rsidP="00ED15B7">
            <w:pPr>
              <w:rPr>
                <w:sz w:val="24"/>
                <w:szCs w:val="24"/>
              </w:rPr>
            </w:pPr>
            <w:r w:rsidRPr="002E6599">
              <w:rPr>
                <w:sz w:val="24"/>
                <w:szCs w:val="24"/>
              </w:rPr>
              <w:t> </w:t>
            </w:r>
          </w:p>
        </w:tc>
      </w:tr>
      <w:tr w:rsidR="005000FA" w:rsidRPr="002E6599" w14:paraId="0A88B539" w14:textId="77777777" w:rsidTr="00ED15B7">
        <w:trPr>
          <w:trHeight w:val="402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11297D" w14:textId="77777777" w:rsidR="005000FA" w:rsidRPr="002E6599" w:rsidRDefault="005000FA" w:rsidP="00ED15B7">
            <w:pPr>
              <w:jc w:val="center"/>
              <w:rPr>
                <w:b/>
                <w:bCs/>
                <w:sz w:val="24"/>
                <w:szCs w:val="24"/>
              </w:rPr>
            </w:pPr>
            <w:r w:rsidRPr="002E6599">
              <w:rPr>
                <w:b/>
                <w:bCs/>
                <w:sz w:val="24"/>
                <w:szCs w:val="24"/>
              </w:rPr>
              <w:t>Fyzikální parametry</w:t>
            </w:r>
          </w:p>
        </w:tc>
        <w:tc>
          <w:tcPr>
            <w:tcW w:w="17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719F31" w14:textId="77777777" w:rsidR="005000FA" w:rsidRPr="002E6599" w:rsidRDefault="005000FA" w:rsidP="00ED15B7">
            <w:pPr>
              <w:jc w:val="center"/>
              <w:rPr>
                <w:b/>
                <w:bCs/>
                <w:sz w:val="24"/>
                <w:szCs w:val="24"/>
              </w:rPr>
            </w:pPr>
            <w:r w:rsidRPr="002E6599">
              <w:rPr>
                <w:b/>
                <w:bCs/>
                <w:sz w:val="24"/>
                <w:szCs w:val="24"/>
              </w:rPr>
              <w:t>Výsledek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F4DB2A" w14:textId="77777777" w:rsidR="005000FA" w:rsidRPr="002E6599" w:rsidRDefault="005000FA" w:rsidP="00ED15B7">
            <w:pPr>
              <w:jc w:val="center"/>
              <w:rPr>
                <w:b/>
                <w:bCs/>
                <w:sz w:val="24"/>
                <w:szCs w:val="24"/>
              </w:rPr>
            </w:pPr>
            <w:r w:rsidRPr="002E6599">
              <w:rPr>
                <w:b/>
                <w:bCs/>
                <w:sz w:val="24"/>
                <w:szCs w:val="24"/>
              </w:rPr>
              <w:t>Hodnocení</w:t>
            </w:r>
          </w:p>
        </w:tc>
      </w:tr>
      <w:tr w:rsidR="005000FA" w:rsidRPr="002E6599" w14:paraId="057204A6" w14:textId="77777777" w:rsidTr="00ED15B7">
        <w:trPr>
          <w:trHeight w:val="402"/>
        </w:trPr>
        <w:tc>
          <w:tcPr>
            <w:tcW w:w="52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99D12D1" w14:textId="77777777" w:rsidR="005000FA" w:rsidRPr="002E6599" w:rsidRDefault="005000FA" w:rsidP="00ED15B7">
            <w:pPr>
              <w:jc w:val="center"/>
              <w:rPr>
                <w:sz w:val="24"/>
                <w:szCs w:val="24"/>
              </w:rPr>
            </w:pPr>
            <w:r w:rsidRPr="002E6599">
              <w:rPr>
                <w:sz w:val="24"/>
                <w:szCs w:val="24"/>
              </w:rPr>
              <w:t>počet evakuací</w:t>
            </w:r>
          </w:p>
        </w:tc>
        <w:tc>
          <w:tcPr>
            <w:tcW w:w="177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9E79DDD" w14:textId="77777777" w:rsidR="005000FA" w:rsidRPr="002E6599" w:rsidRDefault="005000FA" w:rsidP="00ED15B7">
            <w:pPr>
              <w:jc w:val="center"/>
              <w:rPr>
                <w:sz w:val="24"/>
                <w:szCs w:val="24"/>
              </w:rPr>
            </w:pPr>
            <w:r w:rsidRPr="002E6599">
              <w:rPr>
                <w:sz w:val="24"/>
                <w:szCs w:val="24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59FFB22" w14:textId="77777777" w:rsidR="005000FA" w:rsidRPr="002E6599" w:rsidRDefault="005000FA" w:rsidP="00ED15B7">
            <w:pPr>
              <w:jc w:val="center"/>
              <w:rPr>
                <w:sz w:val="24"/>
                <w:szCs w:val="24"/>
              </w:rPr>
            </w:pPr>
            <w:r w:rsidRPr="002E6599">
              <w:rPr>
                <w:sz w:val="24"/>
                <w:szCs w:val="24"/>
              </w:rPr>
              <w:t>vyhovuje</w:t>
            </w:r>
          </w:p>
        </w:tc>
      </w:tr>
      <w:tr w:rsidR="005000FA" w:rsidRPr="002E6599" w14:paraId="771BAE1D" w14:textId="77777777" w:rsidTr="00ED15B7">
        <w:trPr>
          <w:trHeight w:val="402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28F7C0" w14:textId="77777777" w:rsidR="005000FA" w:rsidRPr="002E6599" w:rsidRDefault="005000FA" w:rsidP="00ED15B7">
            <w:pPr>
              <w:jc w:val="center"/>
              <w:rPr>
                <w:sz w:val="24"/>
                <w:szCs w:val="24"/>
              </w:rPr>
            </w:pPr>
            <w:r w:rsidRPr="002E6599">
              <w:rPr>
                <w:sz w:val="24"/>
                <w:szCs w:val="24"/>
              </w:rPr>
              <w:t> </w:t>
            </w:r>
          </w:p>
        </w:tc>
        <w:tc>
          <w:tcPr>
            <w:tcW w:w="17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B53100" w14:textId="77777777" w:rsidR="005000FA" w:rsidRPr="002E6599" w:rsidRDefault="005000FA" w:rsidP="00ED15B7">
            <w:pPr>
              <w:jc w:val="center"/>
              <w:rPr>
                <w:sz w:val="24"/>
                <w:szCs w:val="24"/>
              </w:rPr>
            </w:pPr>
            <w:r w:rsidRPr="002E6599">
              <w:rPr>
                <w:sz w:val="24"/>
                <w:szCs w:val="24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25CC4E" w14:textId="77777777" w:rsidR="005000FA" w:rsidRPr="002E6599" w:rsidRDefault="005000FA" w:rsidP="00ED15B7">
            <w:pPr>
              <w:jc w:val="center"/>
              <w:rPr>
                <w:sz w:val="24"/>
                <w:szCs w:val="24"/>
              </w:rPr>
            </w:pPr>
            <w:r w:rsidRPr="002E6599">
              <w:rPr>
                <w:sz w:val="24"/>
                <w:szCs w:val="24"/>
              </w:rPr>
              <w:t>nevyhovuje</w:t>
            </w:r>
          </w:p>
        </w:tc>
      </w:tr>
      <w:tr w:rsidR="005000FA" w:rsidRPr="002E6599" w14:paraId="507F216B" w14:textId="77777777" w:rsidTr="00ED15B7">
        <w:trPr>
          <w:trHeight w:val="402"/>
        </w:trPr>
        <w:tc>
          <w:tcPr>
            <w:tcW w:w="52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BF3904F" w14:textId="77777777" w:rsidR="005000FA" w:rsidRPr="002E6599" w:rsidRDefault="005000FA" w:rsidP="00ED15B7">
            <w:pPr>
              <w:jc w:val="center"/>
              <w:rPr>
                <w:sz w:val="24"/>
                <w:szCs w:val="24"/>
              </w:rPr>
            </w:pPr>
            <w:r w:rsidRPr="002E6599">
              <w:rPr>
                <w:sz w:val="24"/>
                <w:szCs w:val="24"/>
              </w:rPr>
              <w:t>nastavený podtlak</w:t>
            </w:r>
          </w:p>
        </w:tc>
        <w:tc>
          <w:tcPr>
            <w:tcW w:w="177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9F4179E" w14:textId="77777777" w:rsidR="005000FA" w:rsidRPr="002E6599" w:rsidRDefault="005000FA" w:rsidP="00ED15B7">
            <w:pPr>
              <w:jc w:val="center"/>
              <w:rPr>
                <w:sz w:val="24"/>
                <w:szCs w:val="24"/>
              </w:rPr>
            </w:pPr>
            <w:r w:rsidRPr="002E6599">
              <w:rPr>
                <w:sz w:val="24"/>
                <w:szCs w:val="24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43AD80C" w14:textId="77777777" w:rsidR="005000FA" w:rsidRPr="002E6599" w:rsidRDefault="005000FA" w:rsidP="00ED15B7">
            <w:pPr>
              <w:jc w:val="center"/>
              <w:rPr>
                <w:sz w:val="24"/>
                <w:szCs w:val="24"/>
              </w:rPr>
            </w:pPr>
            <w:r w:rsidRPr="002E6599">
              <w:rPr>
                <w:sz w:val="24"/>
                <w:szCs w:val="24"/>
              </w:rPr>
              <w:t>vyhovuje</w:t>
            </w:r>
          </w:p>
        </w:tc>
      </w:tr>
      <w:tr w:rsidR="005000FA" w:rsidRPr="002E6599" w14:paraId="4226A847" w14:textId="77777777" w:rsidTr="00ED15B7">
        <w:trPr>
          <w:trHeight w:val="402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31F6A4" w14:textId="77777777" w:rsidR="005000FA" w:rsidRPr="002E6599" w:rsidRDefault="005000FA" w:rsidP="00ED15B7">
            <w:pPr>
              <w:jc w:val="center"/>
              <w:rPr>
                <w:sz w:val="24"/>
                <w:szCs w:val="24"/>
              </w:rPr>
            </w:pPr>
            <w:r w:rsidRPr="002E6599">
              <w:rPr>
                <w:sz w:val="24"/>
                <w:szCs w:val="24"/>
              </w:rPr>
              <w:t> </w:t>
            </w:r>
          </w:p>
        </w:tc>
        <w:tc>
          <w:tcPr>
            <w:tcW w:w="17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CFB336" w14:textId="77777777" w:rsidR="005000FA" w:rsidRPr="002E6599" w:rsidRDefault="005000FA" w:rsidP="00ED15B7">
            <w:pPr>
              <w:jc w:val="center"/>
              <w:rPr>
                <w:sz w:val="24"/>
                <w:szCs w:val="24"/>
              </w:rPr>
            </w:pPr>
            <w:r w:rsidRPr="002E6599">
              <w:rPr>
                <w:sz w:val="24"/>
                <w:szCs w:val="24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1B2352" w14:textId="77777777" w:rsidR="005000FA" w:rsidRPr="002E6599" w:rsidRDefault="005000FA" w:rsidP="00ED15B7">
            <w:pPr>
              <w:jc w:val="center"/>
              <w:rPr>
                <w:sz w:val="24"/>
                <w:szCs w:val="24"/>
              </w:rPr>
            </w:pPr>
            <w:r w:rsidRPr="002E6599">
              <w:rPr>
                <w:sz w:val="24"/>
                <w:szCs w:val="24"/>
              </w:rPr>
              <w:t>nevyhovuje</w:t>
            </w:r>
          </w:p>
        </w:tc>
      </w:tr>
      <w:tr w:rsidR="005000FA" w:rsidRPr="002E6599" w14:paraId="1A6E3B2D" w14:textId="77777777" w:rsidTr="00ED15B7">
        <w:trPr>
          <w:trHeight w:val="402"/>
        </w:trPr>
        <w:tc>
          <w:tcPr>
            <w:tcW w:w="52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0127B11" w14:textId="77777777" w:rsidR="005000FA" w:rsidRPr="002E6599" w:rsidRDefault="005000FA" w:rsidP="00ED15B7">
            <w:pPr>
              <w:jc w:val="center"/>
              <w:rPr>
                <w:sz w:val="24"/>
                <w:szCs w:val="24"/>
              </w:rPr>
            </w:pPr>
            <w:r w:rsidRPr="002E6599">
              <w:rPr>
                <w:sz w:val="24"/>
                <w:szCs w:val="24"/>
              </w:rPr>
              <w:t>dosažený podtlak při poslední evakuaci</w:t>
            </w:r>
          </w:p>
        </w:tc>
        <w:tc>
          <w:tcPr>
            <w:tcW w:w="177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0081BC2" w14:textId="77777777" w:rsidR="005000FA" w:rsidRPr="002E6599" w:rsidRDefault="005000FA" w:rsidP="00ED15B7">
            <w:pPr>
              <w:jc w:val="center"/>
              <w:rPr>
                <w:sz w:val="24"/>
                <w:szCs w:val="24"/>
              </w:rPr>
            </w:pPr>
            <w:r w:rsidRPr="002E6599">
              <w:rPr>
                <w:sz w:val="24"/>
                <w:szCs w:val="24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21DC07D" w14:textId="77777777" w:rsidR="005000FA" w:rsidRPr="002E6599" w:rsidRDefault="005000FA" w:rsidP="00ED15B7">
            <w:pPr>
              <w:jc w:val="center"/>
              <w:rPr>
                <w:sz w:val="24"/>
                <w:szCs w:val="24"/>
              </w:rPr>
            </w:pPr>
            <w:r w:rsidRPr="002E6599">
              <w:rPr>
                <w:sz w:val="24"/>
                <w:szCs w:val="24"/>
              </w:rPr>
              <w:t>vyhovuje</w:t>
            </w:r>
          </w:p>
        </w:tc>
      </w:tr>
      <w:tr w:rsidR="005000FA" w:rsidRPr="002E6599" w14:paraId="5E0FE389" w14:textId="77777777" w:rsidTr="00ED15B7">
        <w:trPr>
          <w:trHeight w:val="402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E0F6EE" w14:textId="77777777" w:rsidR="005000FA" w:rsidRPr="002E6599" w:rsidRDefault="005000FA" w:rsidP="00ED15B7">
            <w:pPr>
              <w:jc w:val="center"/>
              <w:rPr>
                <w:sz w:val="24"/>
                <w:szCs w:val="24"/>
              </w:rPr>
            </w:pPr>
            <w:r w:rsidRPr="002E6599">
              <w:rPr>
                <w:sz w:val="24"/>
                <w:szCs w:val="24"/>
              </w:rPr>
              <w:t> </w:t>
            </w:r>
          </w:p>
        </w:tc>
        <w:tc>
          <w:tcPr>
            <w:tcW w:w="17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6DCA2B" w14:textId="77777777" w:rsidR="005000FA" w:rsidRPr="002E6599" w:rsidRDefault="005000FA" w:rsidP="00ED15B7">
            <w:pPr>
              <w:jc w:val="center"/>
              <w:rPr>
                <w:sz w:val="24"/>
                <w:szCs w:val="24"/>
              </w:rPr>
            </w:pPr>
            <w:r w:rsidRPr="002E6599">
              <w:rPr>
                <w:sz w:val="24"/>
                <w:szCs w:val="24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F1DF49" w14:textId="77777777" w:rsidR="005000FA" w:rsidRPr="002E6599" w:rsidRDefault="005000FA" w:rsidP="00ED15B7">
            <w:pPr>
              <w:jc w:val="center"/>
              <w:rPr>
                <w:sz w:val="24"/>
                <w:szCs w:val="24"/>
              </w:rPr>
            </w:pPr>
            <w:r w:rsidRPr="002E6599">
              <w:rPr>
                <w:sz w:val="24"/>
                <w:szCs w:val="24"/>
              </w:rPr>
              <w:t>nevyhovuje</w:t>
            </w:r>
          </w:p>
        </w:tc>
      </w:tr>
      <w:tr w:rsidR="005000FA" w:rsidRPr="002E6599" w14:paraId="6A540007" w14:textId="77777777" w:rsidTr="00ED15B7">
        <w:trPr>
          <w:trHeight w:val="402"/>
        </w:trPr>
        <w:tc>
          <w:tcPr>
            <w:tcW w:w="52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298EDD1" w14:textId="77777777" w:rsidR="005000FA" w:rsidRPr="002E6599" w:rsidRDefault="005000FA" w:rsidP="00ED15B7">
            <w:pPr>
              <w:jc w:val="center"/>
              <w:rPr>
                <w:sz w:val="24"/>
                <w:szCs w:val="24"/>
              </w:rPr>
            </w:pPr>
            <w:r w:rsidRPr="002E6599">
              <w:rPr>
                <w:sz w:val="24"/>
                <w:szCs w:val="24"/>
              </w:rPr>
              <w:t>nastavený přetlak</w:t>
            </w:r>
          </w:p>
        </w:tc>
        <w:tc>
          <w:tcPr>
            <w:tcW w:w="177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FE825BE" w14:textId="77777777" w:rsidR="005000FA" w:rsidRPr="002E6599" w:rsidRDefault="005000FA" w:rsidP="00ED15B7">
            <w:pPr>
              <w:jc w:val="center"/>
              <w:rPr>
                <w:sz w:val="24"/>
                <w:szCs w:val="24"/>
              </w:rPr>
            </w:pPr>
            <w:r w:rsidRPr="002E6599">
              <w:rPr>
                <w:sz w:val="24"/>
                <w:szCs w:val="24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7FCDA6A" w14:textId="77777777" w:rsidR="005000FA" w:rsidRPr="002E6599" w:rsidRDefault="005000FA" w:rsidP="00ED15B7">
            <w:pPr>
              <w:jc w:val="center"/>
              <w:rPr>
                <w:sz w:val="24"/>
                <w:szCs w:val="24"/>
              </w:rPr>
            </w:pPr>
            <w:r w:rsidRPr="002E6599">
              <w:rPr>
                <w:sz w:val="24"/>
                <w:szCs w:val="24"/>
              </w:rPr>
              <w:t>vyhovuje</w:t>
            </w:r>
          </w:p>
        </w:tc>
      </w:tr>
      <w:tr w:rsidR="005000FA" w:rsidRPr="002E6599" w14:paraId="1FA63F72" w14:textId="77777777" w:rsidTr="00ED15B7">
        <w:trPr>
          <w:trHeight w:val="402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91FF7C" w14:textId="77777777" w:rsidR="005000FA" w:rsidRPr="002E6599" w:rsidRDefault="005000FA" w:rsidP="00ED15B7">
            <w:pPr>
              <w:jc w:val="center"/>
              <w:rPr>
                <w:sz w:val="24"/>
                <w:szCs w:val="24"/>
              </w:rPr>
            </w:pPr>
            <w:r w:rsidRPr="002E6599">
              <w:rPr>
                <w:sz w:val="24"/>
                <w:szCs w:val="24"/>
              </w:rPr>
              <w:t> </w:t>
            </w:r>
          </w:p>
        </w:tc>
        <w:tc>
          <w:tcPr>
            <w:tcW w:w="17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0303F4" w14:textId="77777777" w:rsidR="005000FA" w:rsidRPr="002E6599" w:rsidRDefault="005000FA" w:rsidP="00ED15B7">
            <w:pPr>
              <w:jc w:val="center"/>
              <w:rPr>
                <w:sz w:val="24"/>
                <w:szCs w:val="24"/>
              </w:rPr>
            </w:pPr>
            <w:r w:rsidRPr="002E6599">
              <w:rPr>
                <w:sz w:val="24"/>
                <w:szCs w:val="24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BB5B31" w14:textId="77777777" w:rsidR="005000FA" w:rsidRPr="002E6599" w:rsidRDefault="005000FA" w:rsidP="00ED15B7">
            <w:pPr>
              <w:jc w:val="center"/>
              <w:rPr>
                <w:sz w:val="24"/>
                <w:szCs w:val="24"/>
              </w:rPr>
            </w:pPr>
            <w:r w:rsidRPr="002E6599">
              <w:rPr>
                <w:sz w:val="24"/>
                <w:szCs w:val="24"/>
              </w:rPr>
              <w:t>nevyhovuje</w:t>
            </w:r>
          </w:p>
        </w:tc>
      </w:tr>
      <w:tr w:rsidR="005000FA" w:rsidRPr="002E6599" w14:paraId="2C07C903" w14:textId="77777777" w:rsidTr="00ED15B7">
        <w:trPr>
          <w:trHeight w:val="402"/>
        </w:trPr>
        <w:tc>
          <w:tcPr>
            <w:tcW w:w="52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7DCBE52" w14:textId="77777777" w:rsidR="005000FA" w:rsidRPr="002E6599" w:rsidRDefault="005000FA" w:rsidP="00ED15B7">
            <w:pPr>
              <w:jc w:val="center"/>
              <w:rPr>
                <w:sz w:val="24"/>
                <w:szCs w:val="24"/>
              </w:rPr>
            </w:pPr>
            <w:r w:rsidRPr="002E6599">
              <w:rPr>
                <w:sz w:val="24"/>
                <w:szCs w:val="24"/>
              </w:rPr>
              <w:t>dosažený přetlak</w:t>
            </w:r>
          </w:p>
        </w:tc>
        <w:tc>
          <w:tcPr>
            <w:tcW w:w="177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A7E3BAF" w14:textId="77777777" w:rsidR="005000FA" w:rsidRPr="002E6599" w:rsidRDefault="005000FA" w:rsidP="00ED15B7">
            <w:pPr>
              <w:jc w:val="center"/>
              <w:rPr>
                <w:sz w:val="24"/>
                <w:szCs w:val="24"/>
              </w:rPr>
            </w:pPr>
            <w:r w:rsidRPr="002E6599">
              <w:rPr>
                <w:sz w:val="24"/>
                <w:szCs w:val="24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7C497FE" w14:textId="77777777" w:rsidR="005000FA" w:rsidRPr="002E6599" w:rsidRDefault="005000FA" w:rsidP="00ED15B7">
            <w:pPr>
              <w:jc w:val="center"/>
              <w:rPr>
                <w:sz w:val="24"/>
                <w:szCs w:val="24"/>
              </w:rPr>
            </w:pPr>
            <w:r w:rsidRPr="002E6599">
              <w:rPr>
                <w:sz w:val="24"/>
                <w:szCs w:val="24"/>
              </w:rPr>
              <w:t>vyhovuje</w:t>
            </w:r>
          </w:p>
        </w:tc>
      </w:tr>
      <w:tr w:rsidR="005000FA" w:rsidRPr="002E6599" w14:paraId="75C6A58F" w14:textId="77777777" w:rsidTr="00ED15B7">
        <w:trPr>
          <w:trHeight w:val="402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B7347B" w14:textId="77777777" w:rsidR="005000FA" w:rsidRPr="002E6599" w:rsidRDefault="005000FA" w:rsidP="00ED15B7">
            <w:pPr>
              <w:jc w:val="center"/>
              <w:rPr>
                <w:sz w:val="24"/>
                <w:szCs w:val="24"/>
              </w:rPr>
            </w:pPr>
            <w:r w:rsidRPr="002E6599">
              <w:rPr>
                <w:sz w:val="24"/>
                <w:szCs w:val="24"/>
              </w:rPr>
              <w:t> </w:t>
            </w:r>
          </w:p>
        </w:tc>
        <w:tc>
          <w:tcPr>
            <w:tcW w:w="17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653BF6" w14:textId="77777777" w:rsidR="005000FA" w:rsidRPr="002E6599" w:rsidRDefault="005000FA" w:rsidP="00ED15B7">
            <w:pPr>
              <w:jc w:val="center"/>
              <w:rPr>
                <w:sz w:val="24"/>
                <w:szCs w:val="24"/>
              </w:rPr>
            </w:pPr>
            <w:r w:rsidRPr="002E6599">
              <w:rPr>
                <w:sz w:val="24"/>
                <w:szCs w:val="24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BA07B6" w14:textId="77777777" w:rsidR="005000FA" w:rsidRPr="002E6599" w:rsidRDefault="005000FA" w:rsidP="00ED15B7">
            <w:pPr>
              <w:jc w:val="center"/>
              <w:rPr>
                <w:sz w:val="24"/>
                <w:szCs w:val="24"/>
              </w:rPr>
            </w:pPr>
            <w:r w:rsidRPr="002E6599">
              <w:rPr>
                <w:sz w:val="24"/>
                <w:szCs w:val="24"/>
              </w:rPr>
              <w:t>nevyhovuje</w:t>
            </w:r>
          </w:p>
        </w:tc>
      </w:tr>
      <w:tr w:rsidR="005000FA" w:rsidRPr="002E6599" w14:paraId="06BEB4EF" w14:textId="77777777" w:rsidTr="00ED15B7">
        <w:trPr>
          <w:trHeight w:val="402"/>
        </w:trPr>
        <w:tc>
          <w:tcPr>
            <w:tcW w:w="52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0CA53FC" w14:textId="77777777" w:rsidR="005000FA" w:rsidRPr="002E6599" w:rsidRDefault="005000FA" w:rsidP="00ED15B7">
            <w:pPr>
              <w:jc w:val="center"/>
              <w:rPr>
                <w:sz w:val="24"/>
                <w:szCs w:val="24"/>
              </w:rPr>
            </w:pPr>
            <w:r w:rsidRPr="002E6599">
              <w:rPr>
                <w:sz w:val="24"/>
                <w:szCs w:val="24"/>
              </w:rPr>
              <w:t>nastavený podtlak při sušení</w:t>
            </w:r>
          </w:p>
        </w:tc>
        <w:tc>
          <w:tcPr>
            <w:tcW w:w="177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D04E042" w14:textId="77777777" w:rsidR="005000FA" w:rsidRPr="002E6599" w:rsidRDefault="005000FA" w:rsidP="00ED15B7">
            <w:pPr>
              <w:jc w:val="center"/>
              <w:rPr>
                <w:sz w:val="24"/>
                <w:szCs w:val="24"/>
              </w:rPr>
            </w:pPr>
            <w:r w:rsidRPr="002E6599">
              <w:rPr>
                <w:sz w:val="24"/>
                <w:szCs w:val="24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F1C2B87" w14:textId="77777777" w:rsidR="005000FA" w:rsidRPr="002E6599" w:rsidRDefault="005000FA" w:rsidP="00ED15B7">
            <w:pPr>
              <w:jc w:val="center"/>
              <w:rPr>
                <w:sz w:val="24"/>
                <w:szCs w:val="24"/>
              </w:rPr>
            </w:pPr>
            <w:r w:rsidRPr="002E6599">
              <w:rPr>
                <w:sz w:val="24"/>
                <w:szCs w:val="24"/>
              </w:rPr>
              <w:t>vyhovuje</w:t>
            </w:r>
          </w:p>
        </w:tc>
      </w:tr>
      <w:tr w:rsidR="005000FA" w:rsidRPr="002E6599" w14:paraId="5670DF5F" w14:textId="77777777" w:rsidTr="00ED15B7">
        <w:trPr>
          <w:trHeight w:val="402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F4F6" w14:textId="77777777" w:rsidR="005000FA" w:rsidRPr="002E6599" w:rsidRDefault="005000FA" w:rsidP="00ED15B7">
            <w:pPr>
              <w:jc w:val="center"/>
              <w:rPr>
                <w:sz w:val="24"/>
                <w:szCs w:val="24"/>
              </w:rPr>
            </w:pPr>
            <w:r w:rsidRPr="002E6599">
              <w:rPr>
                <w:sz w:val="24"/>
                <w:szCs w:val="24"/>
              </w:rPr>
              <w:t> </w:t>
            </w:r>
          </w:p>
        </w:tc>
        <w:tc>
          <w:tcPr>
            <w:tcW w:w="17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D56DCB" w14:textId="77777777" w:rsidR="005000FA" w:rsidRPr="002E6599" w:rsidRDefault="005000FA" w:rsidP="00ED15B7">
            <w:pPr>
              <w:jc w:val="center"/>
              <w:rPr>
                <w:sz w:val="24"/>
                <w:szCs w:val="24"/>
              </w:rPr>
            </w:pPr>
            <w:r w:rsidRPr="002E6599">
              <w:rPr>
                <w:sz w:val="24"/>
                <w:szCs w:val="24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E1B1D9" w14:textId="77777777" w:rsidR="005000FA" w:rsidRPr="002E6599" w:rsidRDefault="005000FA" w:rsidP="00ED15B7">
            <w:pPr>
              <w:jc w:val="center"/>
              <w:rPr>
                <w:sz w:val="24"/>
                <w:szCs w:val="24"/>
              </w:rPr>
            </w:pPr>
            <w:r w:rsidRPr="002E6599">
              <w:rPr>
                <w:sz w:val="24"/>
                <w:szCs w:val="24"/>
              </w:rPr>
              <w:t>nevyhovuje</w:t>
            </w:r>
          </w:p>
        </w:tc>
      </w:tr>
      <w:tr w:rsidR="005000FA" w:rsidRPr="002E6599" w14:paraId="53B376EE" w14:textId="77777777" w:rsidTr="00ED15B7">
        <w:trPr>
          <w:trHeight w:val="402"/>
        </w:trPr>
        <w:tc>
          <w:tcPr>
            <w:tcW w:w="52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3361DFF" w14:textId="77777777" w:rsidR="005000FA" w:rsidRPr="002E6599" w:rsidRDefault="005000FA" w:rsidP="00ED15B7">
            <w:pPr>
              <w:jc w:val="center"/>
              <w:rPr>
                <w:sz w:val="24"/>
                <w:szCs w:val="24"/>
              </w:rPr>
            </w:pPr>
            <w:r w:rsidRPr="002E6599">
              <w:rPr>
                <w:sz w:val="24"/>
                <w:szCs w:val="24"/>
              </w:rPr>
              <w:t>dosažený podtlak při sušení</w:t>
            </w:r>
          </w:p>
        </w:tc>
        <w:tc>
          <w:tcPr>
            <w:tcW w:w="177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E299B5A" w14:textId="77777777" w:rsidR="005000FA" w:rsidRPr="002E6599" w:rsidRDefault="005000FA" w:rsidP="00ED15B7">
            <w:pPr>
              <w:jc w:val="center"/>
              <w:rPr>
                <w:sz w:val="24"/>
                <w:szCs w:val="24"/>
              </w:rPr>
            </w:pPr>
            <w:r w:rsidRPr="002E6599">
              <w:rPr>
                <w:sz w:val="24"/>
                <w:szCs w:val="24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D398BC2" w14:textId="77777777" w:rsidR="005000FA" w:rsidRPr="002E6599" w:rsidRDefault="005000FA" w:rsidP="00ED15B7">
            <w:pPr>
              <w:jc w:val="center"/>
              <w:rPr>
                <w:sz w:val="24"/>
                <w:szCs w:val="24"/>
              </w:rPr>
            </w:pPr>
            <w:r w:rsidRPr="002E6599">
              <w:rPr>
                <w:sz w:val="24"/>
                <w:szCs w:val="24"/>
              </w:rPr>
              <w:t>vyhovuje</w:t>
            </w:r>
          </w:p>
        </w:tc>
      </w:tr>
      <w:tr w:rsidR="005000FA" w:rsidRPr="002E6599" w14:paraId="5A978980" w14:textId="77777777" w:rsidTr="00ED15B7">
        <w:trPr>
          <w:trHeight w:val="402"/>
        </w:trPr>
        <w:tc>
          <w:tcPr>
            <w:tcW w:w="5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E66034" w14:textId="77777777" w:rsidR="005000FA" w:rsidRPr="002E6599" w:rsidRDefault="005000FA" w:rsidP="00ED15B7">
            <w:pPr>
              <w:jc w:val="center"/>
              <w:rPr>
                <w:sz w:val="24"/>
                <w:szCs w:val="24"/>
              </w:rPr>
            </w:pPr>
            <w:r w:rsidRPr="002E6599">
              <w:rPr>
                <w:sz w:val="24"/>
                <w:szCs w:val="24"/>
              </w:rPr>
              <w:t> </w:t>
            </w:r>
          </w:p>
        </w:tc>
        <w:tc>
          <w:tcPr>
            <w:tcW w:w="17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057943" w14:textId="77777777" w:rsidR="005000FA" w:rsidRPr="002E6599" w:rsidRDefault="005000FA" w:rsidP="00ED15B7">
            <w:pPr>
              <w:jc w:val="center"/>
              <w:rPr>
                <w:sz w:val="24"/>
                <w:szCs w:val="24"/>
              </w:rPr>
            </w:pPr>
            <w:r w:rsidRPr="002E6599">
              <w:rPr>
                <w:sz w:val="24"/>
                <w:szCs w:val="24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09FF65" w14:textId="77777777" w:rsidR="005000FA" w:rsidRPr="002E6599" w:rsidRDefault="005000FA" w:rsidP="00ED15B7">
            <w:pPr>
              <w:jc w:val="center"/>
              <w:rPr>
                <w:sz w:val="24"/>
                <w:szCs w:val="24"/>
              </w:rPr>
            </w:pPr>
            <w:r w:rsidRPr="002E6599">
              <w:rPr>
                <w:sz w:val="24"/>
                <w:szCs w:val="24"/>
              </w:rPr>
              <w:t>nevyhovuje</w:t>
            </w:r>
          </w:p>
        </w:tc>
      </w:tr>
    </w:tbl>
    <w:p w14:paraId="0282DC1B" w14:textId="77777777" w:rsidR="005000FA" w:rsidRDefault="005000FA" w:rsidP="005000FA">
      <w:pPr>
        <w:autoSpaceDE w:val="0"/>
        <w:autoSpaceDN w:val="0"/>
        <w:adjustRightInd w:val="0"/>
        <w:rPr>
          <w:sz w:val="24"/>
          <w:szCs w:val="24"/>
        </w:rPr>
      </w:pPr>
    </w:p>
    <w:p w14:paraId="71429ACC" w14:textId="77777777" w:rsidR="005000FA" w:rsidRPr="007433C8" w:rsidRDefault="005000FA" w:rsidP="005000FA">
      <w:pPr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Do rubriky </w:t>
      </w:r>
      <w:r w:rsidRPr="003D60D8">
        <w:rPr>
          <w:sz w:val="24"/>
          <w:szCs w:val="24"/>
          <w:u w:val="single"/>
        </w:rPr>
        <w:t>výsledek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prvních dvou tabulek </w:t>
      </w:r>
      <w:r>
        <w:rPr>
          <w:b/>
          <w:sz w:val="24"/>
          <w:szCs w:val="24"/>
        </w:rPr>
        <w:t xml:space="preserve">napište hodnoty, pokud je lze odečíst </w:t>
      </w:r>
      <w:r>
        <w:rPr>
          <w:sz w:val="24"/>
          <w:szCs w:val="24"/>
        </w:rPr>
        <w:t xml:space="preserve">z měřidel na kontrolovaném přístroji. Ve sloupci </w:t>
      </w:r>
      <w:r w:rsidRPr="007433C8">
        <w:rPr>
          <w:sz w:val="24"/>
          <w:szCs w:val="24"/>
          <w:u w:val="single"/>
        </w:rPr>
        <w:t>hodnocení</w:t>
      </w:r>
      <w:r>
        <w:rPr>
          <w:sz w:val="24"/>
          <w:szCs w:val="24"/>
        </w:rPr>
        <w:t xml:space="preserve"> </w:t>
      </w:r>
      <w:r w:rsidRPr="007433C8">
        <w:rPr>
          <w:sz w:val="24"/>
          <w:szCs w:val="24"/>
        </w:rPr>
        <w:t>příslušný</w:t>
      </w:r>
      <w:r>
        <w:rPr>
          <w:sz w:val="24"/>
          <w:szCs w:val="24"/>
        </w:rPr>
        <w:t xml:space="preserve"> údaj </w:t>
      </w:r>
      <w:r w:rsidRPr="007433C8">
        <w:rPr>
          <w:b/>
          <w:sz w:val="24"/>
          <w:szCs w:val="24"/>
        </w:rPr>
        <w:t xml:space="preserve">zakroužkujte </w:t>
      </w:r>
      <w:r>
        <w:rPr>
          <w:sz w:val="24"/>
          <w:szCs w:val="24"/>
        </w:rPr>
        <w:t xml:space="preserve">nebo </w:t>
      </w:r>
      <w:r w:rsidRPr="007433C8">
        <w:rPr>
          <w:b/>
          <w:sz w:val="24"/>
          <w:szCs w:val="24"/>
        </w:rPr>
        <w:t>podtrhněte</w:t>
      </w:r>
      <w:r>
        <w:rPr>
          <w:sz w:val="24"/>
          <w:szCs w:val="24"/>
        </w:rPr>
        <w:t>.</w:t>
      </w:r>
    </w:p>
    <w:p w14:paraId="23397DA6" w14:textId="77777777" w:rsidR="005000FA" w:rsidRDefault="005000FA" w:rsidP="005000FA">
      <w:pPr>
        <w:autoSpaceDE w:val="0"/>
        <w:autoSpaceDN w:val="0"/>
        <w:adjustRightInd w:val="0"/>
        <w:rPr>
          <w:b/>
          <w:sz w:val="24"/>
          <w:szCs w:val="24"/>
        </w:rPr>
      </w:pPr>
      <w:r>
        <w:rPr>
          <w:b/>
          <w:sz w:val="24"/>
          <w:szCs w:val="24"/>
        </w:rPr>
        <w:t>Vyplňte, prosím, pečlivě všechny řádky.</w:t>
      </w:r>
    </w:p>
    <w:p w14:paraId="6F960552" w14:textId="77777777" w:rsidR="005000FA" w:rsidRDefault="005000FA" w:rsidP="005000FA">
      <w:pPr>
        <w:autoSpaceDE w:val="0"/>
        <w:autoSpaceDN w:val="0"/>
        <w:adjustRightInd w:val="0"/>
        <w:rPr>
          <w:b/>
          <w:sz w:val="24"/>
          <w:szCs w:val="24"/>
        </w:rPr>
      </w:pPr>
    </w:p>
    <w:p w14:paraId="69570795" w14:textId="77777777" w:rsidR="005000FA" w:rsidRDefault="005000FA" w:rsidP="005000FA">
      <w:pPr>
        <w:autoSpaceDE w:val="0"/>
        <w:autoSpaceDN w:val="0"/>
        <w:adjustRightInd w:val="0"/>
        <w:rPr>
          <w:b/>
          <w:sz w:val="24"/>
          <w:szCs w:val="24"/>
        </w:rPr>
      </w:pPr>
      <w:r>
        <w:rPr>
          <w:sz w:val="24"/>
          <w:szCs w:val="24"/>
        </w:rPr>
        <w:t xml:space="preserve">Příslušný údaj v následujících tabulkách </w:t>
      </w:r>
      <w:r>
        <w:rPr>
          <w:b/>
          <w:sz w:val="24"/>
          <w:szCs w:val="24"/>
        </w:rPr>
        <w:t xml:space="preserve">zakroužkujte </w:t>
      </w:r>
      <w:r>
        <w:rPr>
          <w:sz w:val="24"/>
          <w:szCs w:val="24"/>
        </w:rPr>
        <w:t xml:space="preserve">nebo </w:t>
      </w:r>
      <w:r>
        <w:rPr>
          <w:b/>
          <w:sz w:val="24"/>
          <w:szCs w:val="24"/>
        </w:rPr>
        <w:t>podtrhněte.</w:t>
      </w:r>
    </w:p>
    <w:p w14:paraId="4ACAD571" w14:textId="77777777" w:rsidR="005000FA" w:rsidRDefault="005000FA" w:rsidP="005000FA">
      <w:pPr>
        <w:autoSpaceDE w:val="0"/>
        <w:autoSpaceDN w:val="0"/>
        <w:adjustRightInd w:val="0"/>
        <w:rPr>
          <w:b/>
          <w:sz w:val="24"/>
          <w:szCs w:val="24"/>
        </w:rPr>
      </w:pPr>
    </w:p>
    <w:p w14:paraId="626B229F" w14:textId="77777777" w:rsidR="005000FA" w:rsidRDefault="005000FA" w:rsidP="005000FA">
      <w:pPr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>Pro formulaci závěrů použijte k hodnocení povolených odchylek hodnot teploty a tlaku ČSN EN 285</w:t>
      </w:r>
      <w:r w:rsidR="0050026A">
        <w:rPr>
          <w:sz w:val="24"/>
          <w:szCs w:val="24"/>
        </w:rPr>
        <w:t>+A1:2022</w:t>
      </w:r>
      <w:r>
        <w:rPr>
          <w:sz w:val="24"/>
          <w:szCs w:val="24"/>
        </w:rPr>
        <w:t xml:space="preserve"> (847108).</w:t>
      </w:r>
    </w:p>
    <w:p w14:paraId="431C0E0B" w14:textId="77777777" w:rsidR="005000FA" w:rsidRDefault="005000FA" w:rsidP="005000FA">
      <w:pPr>
        <w:autoSpaceDE w:val="0"/>
        <w:autoSpaceDN w:val="0"/>
        <w:adjustRightInd w:val="0"/>
        <w:rPr>
          <w:sz w:val="24"/>
          <w:szCs w:val="24"/>
        </w:rPr>
      </w:pPr>
    </w:p>
    <w:p w14:paraId="2653A57F" w14:textId="77777777" w:rsidR="005000FA" w:rsidRDefault="005000FA" w:rsidP="005000FA">
      <w:pPr>
        <w:autoSpaceDE w:val="0"/>
        <w:autoSpaceDN w:val="0"/>
        <w:adjustRightInd w:val="0"/>
        <w:rPr>
          <w:sz w:val="24"/>
          <w:szCs w:val="24"/>
        </w:rPr>
      </w:pPr>
    </w:p>
    <w:p w14:paraId="7200C962" w14:textId="77777777" w:rsidR="005000FA" w:rsidRDefault="005000FA" w:rsidP="005000FA">
      <w:pPr>
        <w:autoSpaceDE w:val="0"/>
        <w:autoSpaceDN w:val="0"/>
        <w:adjustRightInd w:val="0"/>
        <w:rPr>
          <w:sz w:val="24"/>
          <w:szCs w:val="24"/>
        </w:rPr>
      </w:pPr>
    </w:p>
    <w:p w14:paraId="233AA30C" w14:textId="77777777" w:rsidR="00DA14B5" w:rsidRPr="005C28BD" w:rsidRDefault="00DA14B5" w:rsidP="00DA14B5">
      <w:pPr>
        <w:rPr>
          <w:rFonts w:ascii="Arial" w:hAnsi="Arial"/>
        </w:rPr>
      </w:pPr>
      <w:r w:rsidRPr="00316842">
        <w:rPr>
          <w:rFonts w:ascii="Tahoma" w:hAnsi="Tahoma" w:cs="Tahoma"/>
          <w:sz w:val="24"/>
          <w:szCs w:val="24"/>
        </w:rPr>
        <w:lastRenderedPageBreak/>
        <w:t xml:space="preserve">EXTERNÍ HODNOCENÍ KVALITY        </w:t>
      </w:r>
      <w:r>
        <w:rPr>
          <w:rFonts w:ascii="Tahoma" w:hAnsi="Tahoma" w:cs="Tahoma"/>
          <w:sz w:val="24"/>
          <w:szCs w:val="24"/>
        </w:rPr>
        <w:t xml:space="preserve">  </w:t>
      </w:r>
      <w:r w:rsidRPr="00316842">
        <w:rPr>
          <w:rFonts w:ascii="Tahoma" w:hAnsi="Tahoma" w:cs="Tahoma"/>
          <w:sz w:val="24"/>
          <w:szCs w:val="24"/>
        </w:rPr>
        <w:t xml:space="preserve">               </w:t>
      </w:r>
      <w:r>
        <w:rPr>
          <w:rFonts w:ascii="Tahoma" w:hAnsi="Tahoma" w:cs="Tahoma"/>
          <w:sz w:val="24"/>
          <w:szCs w:val="24"/>
        </w:rPr>
        <w:t xml:space="preserve">           </w:t>
      </w:r>
      <w:r w:rsidRPr="00316842">
        <w:rPr>
          <w:rFonts w:ascii="Tahoma" w:hAnsi="Tahoma" w:cs="Tahoma"/>
          <w:sz w:val="24"/>
          <w:szCs w:val="24"/>
        </w:rPr>
        <w:t>PT#M/2</w:t>
      </w:r>
      <w:r>
        <w:rPr>
          <w:rFonts w:ascii="Tahoma" w:hAnsi="Tahoma" w:cs="Tahoma"/>
          <w:sz w:val="24"/>
          <w:szCs w:val="24"/>
        </w:rPr>
        <w:t>9-1</w:t>
      </w:r>
      <w:r w:rsidRPr="00316842">
        <w:rPr>
          <w:rFonts w:ascii="Tahoma" w:hAnsi="Tahoma" w:cs="Tahoma"/>
          <w:sz w:val="24"/>
          <w:szCs w:val="24"/>
        </w:rPr>
        <w:t>/20</w:t>
      </w:r>
      <w:r w:rsidR="00A3433D">
        <w:rPr>
          <w:rFonts w:ascii="Tahoma" w:hAnsi="Tahoma" w:cs="Tahoma"/>
          <w:sz w:val="24"/>
          <w:szCs w:val="24"/>
        </w:rPr>
        <w:t>2</w:t>
      </w:r>
      <w:r w:rsidR="009B4289">
        <w:rPr>
          <w:rFonts w:ascii="Tahoma" w:hAnsi="Tahoma" w:cs="Tahoma"/>
          <w:sz w:val="24"/>
          <w:szCs w:val="24"/>
        </w:rPr>
        <w:t>6</w:t>
      </w:r>
      <w:r w:rsidRPr="00316842">
        <w:rPr>
          <w:rFonts w:ascii="Tahoma" w:hAnsi="Tahoma" w:cs="Tahoma"/>
          <w:sz w:val="24"/>
          <w:szCs w:val="24"/>
        </w:rPr>
        <w:t xml:space="preserve">, EHK </w:t>
      </w:r>
      <w:r w:rsidR="00A3433D">
        <w:rPr>
          <w:rFonts w:ascii="Tahoma" w:hAnsi="Tahoma" w:cs="Tahoma"/>
          <w:sz w:val="24"/>
          <w:szCs w:val="24"/>
        </w:rPr>
        <w:t>1</w:t>
      </w:r>
      <w:r w:rsidR="009B4289">
        <w:rPr>
          <w:rFonts w:ascii="Tahoma" w:hAnsi="Tahoma" w:cs="Tahoma"/>
          <w:sz w:val="24"/>
          <w:szCs w:val="24"/>
        </w:rPr>
        <w:t>572</w:t>
      </w:r>
    </w:p>
    <w:p w14:paraId="1B8DD34F" w14:textId="77777777" w:rsidR="005000FA" w:rsidRDefault="005000FA" w:rsidP="005000FA">
      <w:pPr>
        <w:autoSpaceDE w:val="0"/>
        <w:autoSpaceDN w:val="0"/>
        <w:adjustRightInd w:val="0"/>
        <w:rPr>
          <w:sz w:val="24"/>
          <w:szCs w:val="24"/>
        </w:rPr>
      </w:pPr>
    </w:p>
    <w:p w14:paraId="2AF05046" w14:textId="77777777" w:rsidR="005000FA" w:rsidRDefault="005000FA" w:rsidP="005000FA">
      <w:pPr>
        <w:autoSpaceDE w:val="0"/>
        <w:autoSpaceDN w:val="0"/>
        <w:adjustRightInd w:val="0"/>
        <w:jc w:val="center"/>
        <w:rPr>
          <w:sz w:val="24"/>
          <w:szCs w:val="24"/>
        </w:rPr>
      </w:pPr>
    </w:p>
    <w:p w14:paraId="60444759" w14:textId="77777777" w:rsidR="005000FA" w:rsidRDefault="005000FA" w:rsidP="005000FA">
      <w:pPr>
        <w:autoSpaceDE w:val="0"/>
        <w:autoSpaceDN w:val="0"/>
        <w:adjustRightInd w:val="0"/>
        <w:jc w:val="center"/>
        <w:rPr>
          <w:sz w:val="24"/>
          <w:szCs w:val="24"/>
        </w:rPr>
      </w:pPr>
      <w:r>
        <w:rPr>
          <w:sz w:val="24"/>
          <w:szCs w:val="24"/>
        </w:rPr>
        <w:t>Tabulka č. 3</w:t>
      </w:r>
    </w:p>
    <w:p w14:paraId="36720AD5" w14:textId="77777777" w:rsidR="005000FA" w:rsidRDefault="005000FA" w:rsidP="005000FA">
      <w:pPr>
        <w:autoSpaceDE w:val="0"/>
        <w:autoSpaceDN w:val="0"/>
        <w:adjustRightInd w:val="0"/>
        <w:jc w:val="center"/>
        <w:rPr>
          <w:sz w:val="24"/>
          <w:szCs w:val="24"/>
        </w:rPr>
      </w:pPr>
    </w:p>
    <w:tbl>
      <w:tblPr>
        <w:tblW w:w="9263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20"/>
        <w:gridCol w:w="1060"/>
        <w:gridCol w:w="3143"/>
        <w:gridCol w:w="1340"/>
      </w:tblGrid>
      <w:tr w:rsidR="005000FA" w:rsidRPr="00A23B0C" w14:paraId="78BA6C2F" w14:textId="77777777" w:rsidTr="00C03424">
        <w:trPr>
          <w:trHeight w:val="499"/>
        </w:trPr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0165DA0" w14:textId="77777777" w:rsidR="005000FA" w:rsidRPr="00A23B0C" w:rsidRDefault="005000FA" w:rsidP="00ED15B7">
            <w:pPr>
              <w:jc w:val="center"/>
              <w:rPr>
                <w:b/>
                <w:bCs/>
                <w:sz w:val="24"/>
                <w:szCs w:val="24"/>
              </w:rPr>
            </w:pPr>
            <w:r w:rsidRPr="00A23B0C">
              <w:rPr>
                <w:b/>
                <w:bCs/>
                <w:sz w:val="24"/>
                <w:szCs w:val="24"/>
              </w:rPr>
              <w:t>Typ testu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512B193" w14:textId="77777777" w:rsidR="005000FA" w:rsidRPr="00A23B0C" w:rsidRDefault="005000FA" w:rsidP="00ED15B7">
            <w:pPr>
              <w:jc w:val="center"/>
              <w:rPr>
                <w:b/>
                <w:bCs/>
                <w:sz w:val="24"/>
                <w:szCs w:val="24"/>
              </w:rPr>
            </w:pPr>
            <w:r w:rsidRPr="00A23B0C">
              <w:rPr>
                <w:b/>
                <w:bCs/>
                <w:sz w:val="24"/>
                <w:szCs w:val="24"/>
              </w:rPr>
              <w:t>Umístění</w:t>
            </w:r>
          </w:p>
        </w:tc>
        <w:tc>
          <w:tcPr>
            <w:tcW w:w="314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932FDD7" w14:textId="77777777" w:rsidR="005000FA" w:rsidRPr="00A23B0C" w:rsidRDefault="005000FA" w:rsidP="00ED15B7">
            <w:pPr>
              <w:jc w:val="center"/>
              <w:rPr>
                <w:b/>
                <w:bCs/>
                <w:sz w:val="24"/>
                <w:szCs w:val="24"/>
              </w:rPr>
            </w:pPr>
            <w:r w:rsidRPr="00A23B0C">
              <w:rPr>
                <w:b/>
                <w:bCs/>
                <w:sz w:val="24"/>
                <w:szCs w:val="24"/>
              </w:rPr>
              <w:t>Výsledek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440E5BD" w14:textId="77777777" w:rsidR="005000FA" w:rsidRPr="00A23B0C" w:rsidRDefault="005000FA" w:rsidP="00ED15B7">
            <w:pPr>
              <w:jc w:val="center"/>
              <w:rPr>
                <w:b/>
                <w:bCs/>
                <w:sz w:val="24"/>
                <w:szCs w:val="24"/>
              </w:rPr>
            </w:pPr>
            <w:r w:rsidRPr="00A23B0C">
              <w:rPr>
                <w:b/>
                <w:bCs/>
                <w:sz w:val="24"/>
                <w:szCs w:val="24"/>
              </w:rPr>
              <w:t>Hodnocení</w:t>
            </w:r>
          </w:p>
        </w:tc>
      </w:tr>
      <w:tr w:rsidR="005000FA" w:rsidRPr="00A23B0C" w14:paraId="03C6E5BE" w14:textId="77777777" w:rsidTr="00C03424">
        <w:trPr>
          <w:trHeight w:val="402"/>
        </w:trPr>
        <w:tc>
          <w:tcPr>
            <w:tcW w:w="3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D52FE7" w14:textId="77777777" w:rsidR="005000FA" w:rsidRPr="00A23B0C" w:rsidRDefault="005000FA" w:rsidP="00ED15B7">
            <w:pPr>
              <w:rPr>
                <w:sz w:val="24"/>
                <w:szCs w:val="24"/>
              </w:rPr>
            </w:pPr>
            <w:r w:rsidRPr="00A23B0C">
              <w:rPr>
                <w:sz w:val="24"/>
                <w:szCs w:val="24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9B68E3" w14:textId="77777777" w:rsidR="005000FA" w:rsidRPr="00A23B0C" w:rsidRDefault="005000FA" w:rsidP="00ED15B7">
            <w:pPr>
              <w:rPr>
                <w:sz w:val="24"/>
                <w:szCs w:val="24"/>
              </w:rPr>
            </w:pPr>
            <w:r w:rsidRPr="00A23B0C">
              <w:rPr>
                <w:sz w:val="24"/>
                <w:szCs w:val="24"/>
              </w:rPr>
              <w:t> </w:t>
            </w:r>
          </w:p>
        </w:tc>
        <w:tc>
          <w:tcPr>
            <w:tcW w:w="3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13C09A" w14:textId="77777777" w:rsidR="005000FA" w:rsidRPr="00A23B0C" w:rsidRDefault="005000FA" w:rsidP="00ED15B7">
            <w:pPr>
              <w:jc w:val="center"/>
              <w:rPr>
                <w:sz w:val="24"/>
                <w:szCs w:val="24"/>
              </w:rPr>
            </w:pPr>
            <w:r w:rsidRPr="00A23B0C">
              <w:rPr>
                <w:sz w:val="24"/>
                <w:szCs w:val="24"/>
              </w:rPr>
              <w:t>(změna barvy, pohyb)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D0C29E" w14:textId="77777777" w:rsidR="005000FA" w:rsidRPr="00A23B0C" w:rsidRDefault="005000FA" w:rsidP="00ED15B7">
            <w:pPr>
              <w:rPr>
                <w:sz w:val="24"/>
                <w:szCs w:val="24"/>
              </w:rPr>
            </w:pPr>
            <w:r w:rsidRPr="00A23B0C">
              <w:rPr>
                <w:sz w:val="24"/>
                <w:szCs w:val="24"/>
              </w:rPr>
              <w:t> </w:t>
            </w:r>
          </w:p>
        </w:tc>
      </w:tr>
      <w:tr w:rsidR="005000FA" w:rsidRPr="00A23B0C" w14:paraId="0D84E2FD" w14:textId="77777777" w:rsidTr="00C03424">
        <w:trPr>
          <w:trHeight w:val="402"/>
        </w:trPr>
        <w:tc>
          <w:tcPr>
            <w:tcW w:w="37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068624C" w14:textId="77777777" w:rsidR="005000FA" w:rsidRPr="00A23B0C" w:rsidRDefault="005000FA" w:rsidP="00ED15B7">
            <w:pPr>
              <w:jc w:val="center"/>
              <w:rPr>
                <w:b/>
                <w:bCs/>
                <w:sz w:val="24"/>
                <w:szCs w:val="24"/>
              </w:rPr>
            </w:pPr>
            <w:r w:rsidRPr="00A23B0C">
              <w:rPr>
                <w:b/>
                <w:bCs/>
                <w:sz w:val="24"/>
                <w:szCs w:val="24"/>
              </w:rPr>
              <w:t>Vsázkový (</w:t>
            </w:r>
            <w:proofErr w:type="spellStart"/>
            <w:r w:rsidRPr="00A23B0C">
              <w:rPr>
                <w:b/>
                <w:bCs/>
                <w:sz w:val="24"/>
                <w:szCs w:val="24"/>
              </w:rPr>
              <w:t>šaržový</w:t>
            </w:r>
            <w:proofErr w:type="spellEnd"/>
            <w:r w:rsidRPr="00A23B0C">
              <w:rPr>
                <w:b/>
                <w:bCs/>
                <w:sz w:val="24"/>
                <w:szCs w:val="24"/>
              </w:rPr>
              <w:t>) test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F8FC0E5" w14:textId="77777777" w:rsidR="005000FA" w:rsidRPr="00A23B0C" w:rsidRDefault="005000FA" w:rsidP="00ED15B7">
            <w:pPr>
              <w:jc w:val="center"/>
              <w:rPr>
                <w:sz w:val="24"/>
                <w:szCs w:val="24"/>
              </w:rPr>
            </w:pPr>
            <w:r w:rsidRPr="00A23B0C">
              <w:rPr>
                <w:sz w:val="24"/>
                <w:szCs w:val="24"/>
              </w:rPr>
              <w:t> </w:t>
            </w:r>
          </w:p>
        </w:tc>
        <w:tc>
          <w:tcPr>
            <w:tcW w:w="314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8E7EF62" w14:textId="77777777" w:rsidR="005000FA" w:rsidRPr="00A23B0C" w:rsidRDefault="005000FA" w:rsidP="00ED15B7">
            <w:pPr>
              <w:jc w:val="center"/>
              <w:rPr>
                <w:sz w:val="24"/>
                <w:szCs w:val="24"/>
              </w:rPr>
            </w:pPr>
            <w:r w:rsidRPr="00A23B0C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4D72A77" w14:textId="77777777" w:rsidR="005000FA" w:rsidRPr="00A23B0C" w:rsidRDefault="005000FA" w:rsidP="00ED15B7">
            <w:pPr>
              <w:jc w:val="center"/>
              <w:rPr>
                <w:sz w:val="24"/>
                <w:szCs w:val="24"/>
              </w:rPr>
            </w:pPr>
            <w:r w:rsidRPr="00A23B0C">
              <w:rPr>
                <w:sz w:val="24"/>
                <w:szCs w:val="24"/>
              </w:rPr>
              <w:t> </w:t>
            </w:r>
          </w:p>
        </w:tc>
      </w:tr>
      <w:tr w:rsidR="005000FA" w:rsidRPr="00A23B0C" w14:paraId="439B3842" w14:textId="77777777" w:rsidTr="00C03424">
        <w:trPr>
          <w:trHeight w:val="402"/>
        </w:trPr>
        <w:tc>
          <w:tcPr>
            <w:tcW w:w="37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E04A986" w14:textId="77777777" w:rsidR="005000FA" w:rsidRPr="00A23B0C" w:rsidRDefault="005000FA" w:rsidP="00ED15B7">
            <w:pPr>
              <w:jc w:val="center"/>
              <w:rPr>
                <w:b/>
                <w:bCs/>
                <w:sz w:val="24"/>
                <w:szCs w:val="24"/>
              </w:rPr>
            </w:pPr>
            <w:r w:rsidRPr="00A23B0C">
              <w:rPr>
                <w:b/>
                <w:bCs/>
                <w:sz w:val="24"/>
                <w:szCs w:val="24"/>
              </w:rPr>
              <w:t xml:space="preserve">průniku páry - </w:t>
            </w:r>
            <w:proofErr w:type="spellStart"/>
            <w:r w:rsidRPr="00A23B0C">
              <w:rPr>
                <w:b/>
                <w:bCs/>
                <w:sz w:val="24"/>
                <w:szCs w:val="24"/>
              </w:rPr>
              <w:t>gke</w:t>
            </w:r>
            <w:proofErr w:type="spellEnd"/>
            <w:r w:rsidRPr="00A23B0C">
              <w:rPr>
                <w:b/>
                <w:bCs/>
                <w:sz w:val="24"/>
                <w:szCs w:val="24"/>
              </w:rPr>
              <w:t xml:space="preserve"> simulační test: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3E85A90" w14:textId="77777777" w:rsidR="005000FA" w:rsidRPr="00A23B0C" w:rsidRDefault="005000FA" w:rsidP="00ED15B7">
            <w:pPr>
              <w:jc w:val="center"/>
              <w:rPr>
                <w:sz w:val="24"/>
                <w:szCs w:val="24"/>
              </w:rPr>
            </w:pPr>
            <w:r w:rsidRPr="00A23B0C">
              <w:rPr>
                <w:sz w:val="24"/>
                <w:szCs w:val="24"/>
              </w:rPr>
              <w:t> </w:t>
            </w:r>
          </w:p>
        </w:tc>
        <w:tc>
          <w:tcPr>
            <w:tcW w:w="314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3E71AD6" w14:textId="77777777" w:rsidR="005000FA" w:rsidRPr="00A23B0C" w:rsidRDefault="005000FA" w:rsidP="00ED15B7">
            <w:pPr>
              <w:jc w:val="center"/>
              <w:rPr>
                <w:sz w:val="24"/>
                <w:szCs w:val="24"/>
              </w:rPr>
            </w:pPr>
            <w:r w:rsidRPr="00A23B0C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3FD3306" w14:textId="77777777" w:rsidR="005000FA" w:rsidRPr="00A23B0C" w:rsidRDefault="005000FA" w:rsidP="00ED15B7">
            <w:pPr>
              <w:jc w:val="center"/>
              <w:rPr>
                <w:sz w:val="24"/>
                <w:szCs w:val="24"/>
              </w:rPr>
            </w:pPr>
            <w:r w:rsidRPr="00A23B0C">
              <w:rPr>
                <w:sz w:val="24"/>
                <w:szCs w:val="24"/>
              </w:rPr>
              <w:t> </w:t>
            </w:r>
          </w:p>
        </w:tc>
      </w:tr>
      <w:tr w:rsidR="005000FA" w:rsidRPr="00A23B0C" w14:paraId="4FF8E410" w14:textId="77777777" w:rsidTr="00C03424">
        <w:trPr>
          <w:trHeight w:val="402"/>
        </w:trPr>
        <w:tc>
          <w:tcPr>
            <w:tcW w:w="37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4CA15F7" w14:textId="77777777" w:rsidR="005000FA" w:rsidRPr="00A23B0C" w:rsidRDefault="005000FA" w:rsidP="00ED15B7">
            <w:pPr>
              <w:jc w:val="center"/>
              <w:rPr>
                <w:b/>
                <w:bCs/>
                <w:sz w:val="24"/>
                <w:szCs w:val="24"/>
              </w:rPr>
            </w:pPr>
            <w:r w:rsidRPr="00A23B0C">
              <w:rPr>
                <w:b/>
                <w:bCs/>
                <w:sz w:val="24"/>
                <w:szCs w:val="24"/>
              </w:rPr>
              <w:t>PCD 2 těleso (červené)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7B98457" w14:textId="77777777" w:rsidR="005000FA" w:rsidRPr="00A23B0C" w:rsidRDefault="005000FA" w:rsidP="00ED15B7">
            <w:pPr>
              <w:jc w:val="center"/>
              <w:rPr>
                <w:sz w:val="24"/>
                <w:szCs w:val="24"/>
              </w:rPr>
            </w:pPr>
            <w:r w:rsidRPr="00A23B0C">
              <w:rPr>
                <w:sz w:val="24"/>
                <w:szCs w:val="24"/>
              </w:rPr>
              <w:t> </w:t>
            </w:r>
          </w:p>
        </w:tc>
        <w:tc>
          <w:tcPr>
            <w:tcW w:w="314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316CEC1" w14:textId="77777777" w:rsidR="005000FA" w:rsidRPr="00A23B0C" w:rsidRDefault="005000FA" w:rsidP="00ED15B7">
            <w:pPr>
              <w:jc w:val="center"/>
              <w:rPr>
                <w:sz w:val="24"/>
                <w:szCs w:val="24"/>
              </w:rPr>
            </w:pPr>
            <w:r w:rsidRPr="00A23B0C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D069117" w14:textId="77777777" w:rsidR="005000FA" w:rsidRPr="00A23B0C" w:rsidRDefault="005000FA" w:rsidP="00ED15B7">
            <w:pPr>
              <w:jc w:val="center"/>
              <w:rPr>
                <w:sz w:val="24"/>
                <w:szCs w:val="24"/>
              </w:rPr>
            </w:pPr>
            <w:r w:rsidRPr="00A23B0C">
              <w:rPr>
                <w:sz w:val="24"/>
                <w:szCs w:val="24"/>
              </w:rPr>
              <w:t> </w:t>
            </w:r>
          </w:p>
        </w:tc>
      </w:tr>
      <w:tr w:rsidR="005000FA" w:rsidRPr="00A23B0C" w14:paraId="0F31ACAF" w14:textId="77777777" w:rsidTr="00C03424">
        <w:trPr>
          <w:trHeight w:val="402"/>
        </w:trPr>
        <w:tc>
          <w:tcPr>
            <w:tcW w:w="37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A52294F" w14:textId="77777777" w:rsidR="005000FA" w:rsidRPr="00A23B0C" w:rsidRDefault="005000FA" w:rsidP="00ED15B7">
            <w:pPr>
              <w:jc w:val="center"/>
              <w:rPr>
                <w:b/>
                <w:bCs/>
                <w:sz w:val="24"/>
                <w:szCs w:val="24"/>
              </w:rPr>
            </w:pPr>
            <w:r w:rsidRPr="00A23B0C">
              <w:rPr>
                <w:b/>
                <w:bCs/>
                <w:sz w:val="24"/>
                <w:szCs w:val="24"/>
              </w:rPr>
              <w:t>Chemo-D-CH-1-OC-HA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D0779F7" w14:textId="77777777" w:rsidR="005000FA" w:rsidRPr="00A23B0C" w:rsidRDefault="005000FA" w:rsidP="00ED15B7">
            <w:pPr>
              <w:jc w:val="center"/>
              <w:rPr>
                <w:sz w:val="24"/>
                <w:szCs w:val="24"/>
              </w:rPr>
            </w:pPr>
            <w:r w:rsidRPr="00A23B0C">
              <w:rPr>
                <w:sz w:val="24"/>
                <w:szCs w:val="24"/>
              </w:rPr>
              <w:t> </w:t>
            </w:r>
          </w:p>
        </w:tc>
        <w:tc>
          <w:tcPr>
            <w:tcW w:w="314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2DED067" w14:textId="77777777" w:rsidR="005000FA" w:rsidRPr="00A23B0C" w:rsidRDefault="005000FA" w:rsidP="00ED15B7">
            <w:pPr>
              <w:jc w:val="center"/>
              <w:rPr>
                <w:sz w:val="24"/>
                <w:szCs w:val="24"/>
              </w:rPr>
            </w:pPr>
            <w:r w:rsidRPr="00A23B0C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8EDA076" w14:textId="77777777" w:rsidR="005000FA" w:rsidRPr="00A23B0C" w:rsidRDefault="005000FA" w:rsidP="00ED15B7">
            <w:pPr>
              <w:jc w:val="center"/>
              <w:rPr>
                <w:sz w:val="24"/>
                <w:szCs w:val="24"/>
              </w:rPr>
            </w:pPr>
            <w:r w:rsidRPr="00A23B0C">
              <w:rPr>
                <w:sz w:val="24"/>
                <w:szCs w:val="24"/>
              </w:rPr>
              <w:t> </w:t>
            </w:r>
          </w:p>
        </w:tc>
      </w:tr>
      <w:tr w:rsidR="005000FA" w:rsidRPr="00A23B0C" w14:paraId="64949AC8" w14:textId="77777777" w:rsidTr="00C03424">
        <w:trPr>
          <w:trHeight w:val="402"/>
        </w:trPr>
        <w:tc>
          <w:tcPr>
            <w:tcW w:w="37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FBA6992" w14:textId="77777777" w:rsidR="005000FA" w:rsidRPr="00A23B0C" w:rsidRDefault="00EE1AFB" w:rsidP="00ED15B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podle ČSN EN </w:t>
            </w:r>
            <w:r w:rsidR="009002A7">
              <w:rPr>
                <w:b/>
                <w:bCs/>
                <w:sz w:val="24"/>
                <w:szCs w:val="24"/>
              </w:rPr>
              <w:t xml:space="preserve">ISO </w:t>
            </w:r>
            <w:r>
              <w:rPr>
                <w:b/>
                <w:bCs/>
                <w:sz w:val="24"/>
                <w:szCs w:val="24"/>
              </w:rPr>
              <w:t>11140-6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D71087E" w14:textId="77777777" w:rsidR="005000FA" w:rsidRPr="00A23B0C" w:rsidRDefault="005000FA" w:rsidP="00ED15B7">
            <w:pPr>
              <w:jc w:val="center"/>
              <w:rPr>
                <w:rFonts w:ascii="Arial" w:hAnsi="Arial" w:cs="Arial"/>
              </w:rPr>
            </w:pPr>
            <w:r w:rsidRPr="00A23B0C">
              <w:rPr>
                <w:rFonts w:ascii="Arial" w:hAnsi="Arial" w:cs="Arial"/>
              </w:rPr>
              <w:t>3</w:t>
            </w:r>
          </w:p>
        </w:tc>
        <w:tc>
          <w:tcPr>
            <w:tcW w:w="314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45F8663" w14:textId="77777777" w:rsidR="005000FA" w:rsidRPr="00A23B0C" w:rsidRDefault="005000FA" w:rsidP="00ED15B7">
            <w:pPr>
              <w:jc w:val="center"/>
              <w:rPr>
                <w:sz w:val="24"/>
                <w:szCs w:val="24"/>
              </w:rPr>
            </w:pPr>
            <w:r w:rsidRPr="00A23B0C">
              <w:rPr>
                <w:sz w:val="24"/>
                <w:szCs w:val="24"/>
              </w:rPr>
              <w:t>odečtení změn a intenzity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FB38225" w14:textId="77777777" w:rsidR="005000FA" w:rsidRPr="00A23B0C" w:rsidRDefault="005000FA" w:rsidP="00ED15B7">
            <w:pPr>
              <w:jc w:val="center"/>
              <w:rPr>
                <w:sz w:val="24"/>
                <w:szCs w:val="24"/>
              </w:rPr>
            </w:pPr>
            <w:r w:rsidRPr="00A23B0C">
              <w:rPr>
                <w:sz w:val="24"/>
                <w:szCs w:val="24"/>
              </w:rPr>
              <w:t> </w:t>
            </w:r>
          </w:p>
        </w:tc>
      </w:tr>
      <w:tr w:rsidR="005000FA" w:rsidRPr="00A23B0C" w14:paraId="32E49C47" w14:textId="77777777" w:rsidTr="00C03424">
        <w:trPr>
          <w:trHeight w:val="402"/>
        </w:trPr>
        <w:tc>
          <w:tcPr>
            <w:tcW w:w="37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402E697" w14:textId="77777777" w:rsidR="005000FA" w:rsidRPr="00A23B0C" w:rsidRDefault="005000FA" w:rsidP="00ED15B7">
            <w:pPr>
              <w:jc w:val="center"/>
              <w:rPr>
                <w:b/>
                <w:bCs/>
                <w:sz w:val="24"/>
                <w:szCs w:val="24"/>
              </w:rPr>
            </w:pPr>
            <w:r w:rsidRPr="00A23B0C">
              <w:rPr>
                <w:b/>
                <w:bCs/>
                <w:sz w:val="24"/>
                <w:szCs w:val="24"/>
              </w:rPr>
              <w:t>s proužkovým chemickým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E54F2F6" w14:textId="77777777" w:rsidR="005000FA" w:rsidRPr="00A23B0C" w:rsidRDefault="005000FA" w:rsidP="00ED15B7">
            <w:pPr>
              <w:jc w:val="center"/>
              <w:rPr>
                <w:sz w:val="24"/>
                <w:szCs w:val="24"/>
              </w:rPr>
            </w:pPr>
            <w:r w:rsidRPr="00A23B0C">
              <w:rPr>
                <w:sz w:val="24"/>
                <w:szCs w:val="24"/>
              </w:rPr>
              <w:t>bez obalu</w:t>
            </w:r>
          </w:p>
        </w:tc>
        <w:tc>
          <w:tcPr>
            <w:tcW w:w="314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BF9CBD7" w14:textId="77777777" w:rsidR="005000FA" w:rsidRPr="00A23B0C" w:rsidRDefault="005000FA" w:rsidP="00ED15B7">
            <w:pPr>
              <w:jc w:val="center"/>
              <w:rPr>
                <w:sz w:val="24"/>
                <w:szCs w:val="24"/>
              </w:rPr>
            </w:pPr>
            <w:r w:rsidRPr="00A23B0C">
              <w:rPr>
                <w:sz w:val="24"/>
                <w:szCs w:val="24"/>
              </w:rPr>
              <w:t>zbarvení čtverečků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90DD657" w14:textId="77777777" w:rsidR="005000FA" w:rsidRPr="00A23B0C" w:rsidRDefault="005000FA" w:rsidP="00ED15B7">
            <w:pPr>
              <w:jc w:val="center"/>
              <w:rPr>
                <w:sz w:val="24"/>
                <w:szCs w:val="24"/>
              </w:rPr>
            </w:pPr>
            <w:r w:rsidRPr="00A23B0C">
              <w:rPr>
                <w:sz w:val="24"/>
                <w:szCs w:val="24"/>
              </w:rPr>
              <w:t> </w:t>
            </w:r>
          </w:p>
        </w:tc>
      </w:tr>
      <w:tr w:rsidR="005000FA" w:rsidRPr="00A23B0C" w14:paraId="0B811B27" w14:textId="77777777" w:rsidTr="00C03424">
        <w:trPr>
          <w:trHeight w:val="402"/>
        </w:trPr>
        <w:tc>
          <w:tcPr>
            <w:tcW w:w="37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74C0D03" w14:textId="77777777" w:rsidR="005000FA" w:rsidRPr="00A23B0C" w:rsidRDefault="005000FA" w:rsidP="00ED15B7">
            <w:pPr>
              <w:jc w:val="center"/>
              <w:rPr>
                <w:b/>
                <w:bCs/>
                <w:sz w:val="24"/>
                <w:szCs w:val="24"/>
              </w:rPr>
            </w:pPr>
            <w:r w:rsidRPr="00A23B0C">
              <w:rPr>
                <w:b/>
                <w:bCs/>
                <w:sz w:val="24"/>
                <w:szCs w:val="24"/>
              </w:rPr>
              <w:t>testem podle ČSN EN ISO 11140-1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B9BEEEE" w14:textId="77777777" w:rsidR="005000FA" w:rsidRPr="00A23B0C" w:rsidRDefault="005000FA" w:rsidP="00ED15B7">
            <w:pPr>
              <w:jc w:val="center"/>
              <w:rPr>
                <w:sz w:val="24"/>
                <w:szCs w:val="24"/>
              </w:rPr>
            </w:pPr>
            <w:r w:rsidRPr="00A23B0C">
              <w:rPr>
                <w:sz w:val="24"/>
                <w:szCs w:val="24"/>
              </w:rPr>
              <w:t>mezi</w:t>
            </w:r>
          </w:p>
        </w:tc>
        <w:tc>
          <w:tcPr>
            <w:tcW w:w="314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829D4D5" w14:textId="77777777" w:rsidR="005000FA" w:rsidRPr="00A23B0C" w:rsidRDefault="005000FA" w:rsidP="00ED15B7">
            <w:pPr>
              <w:jc w:val="center"/>
              <w:rPr>
                <w:sz w:val="24"/>
                <w:szCs w:val="24"/>
              </w:rPr>
            </w:pPr>
            <w:r w:rsidRPr="00A23B0C">
              <w:rPr>
                <w:sz w:val="24"/>
                <w:szCs w:val="24"/>
              </w:rPr>
              <w:t>na proužkovém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7D6EE4E" w14:textId="77777777" w:rsidR="005000FA" w:rsidRPr="00A23B0C" w:rsidRDefault="005000FA" w:rsidP="00ED15B7">
            <w:pPr>
              <w:jc w:val="center"/>
              <w:rPr>
                <w:sz w:val="24"/>
                <w:szCs w:val="24"/>
              </w:rPr>
            </w:pPr>
            <w:r w:rsidRPr="00A23B0C">
              <w:rPr>
                <w:sz w:val="24"/>
                <w:szCs w:val="24"/>
              </w:rPr>
              <w:t>V - N</w:t>
            </w:r>
          </w:p>
        </w:tc>
      </w:tr>
      <w:tr w:rsidR="005000FA" w:rsidRPr="00A23B0C" w14:paraId="7E7BEC21" w14:textId="77777777" w:rsidTr="00C03424">
        <w:trPr>
          <w:trHeight w:val="402"/>
        </w:trPr>
        <w:tc>
          <w:tcPr>
            <w:tcW w:w="37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2FB6189" w14:textId="77777777" w:rsidR="005000FA" w:rsidRPr="00A23B0C" w:rsidRDefault="005000FA" w:rsidP="00ED15B7">
            <w:pPr>
              <w:jc w:val="center"/>
              <w:rPr>
                <w:b/>
                <w:bCs/>
                <w:sz w:val="24"/>
                <w:szCs w:val="24"/>
              </w:rPr>
            </w:pPr>
            <w:r w:rsidRPr="00A23B0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0D9B1B7" w14:textId="77777777" w:rsidR="005000FA" w:rsidRPr="00A23B0C" w:rsidRDefault="005000FA" w:rsidP="00ED15B7">
            <w:pPr>
              <w:jc w:val="center"/>
              <w:rPr>
                <w:sz w:val="24"/>
                <w:szCs w:val="24"/>
              </w:rPr>
            </w:pPr>
            <w:r w:rsidRPr="00A23B0C">
              <w:rPr>
                <w:sz w:val="24"/>
                <w:szCs w:val="24"/>
              </w:rPr>
              <w:t>zabalený</w:t>
            </w:r>
          </w:p>
        </w:tc>
        <w:tc>
          <w:tcPr>
            <w:tcW w:w="314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A839784" w14:textId="77777777" w:rsidR="005000FA" w:rsidRPr="00A23B0C" w:rsidRDefault="005000FA" w:rsidP="00ED15B7">
            <w:pPr>
              <w:jc w:val="center"/>
              <w:rPr>
                <w:sz w:val="24"/>
                <w:szCs w:val="24"/>
              </w:rPr>
            </w:pPr>
            <w:r w:rsidRPr="00A23B0C">
              <w:rPr>
                <w:sz w:val="24"/>
                <w:szCs w:val="24"/>
              </w:rPr>
              <w:t>chemickém testu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5587B39" w14:textId="77777777" w:rsidR="005000FA" w:rsidRPr="00A23B0C" w:rsidRDefault="005000FA" w:rsidP="00ED15B7">
            <w:pPr>
              <w:jc w:val="center"/>
              <w:rPr>
                <w:sz w:val="24"/>
                <w:szCs w:val="24"/>
              </w:rPr>
            </w:pPr>
            <w:r w:rsidRPr="00A23B0C">
              <w:rPr>
                <w:sz w:val="24"/>
                <w:szCs w:val="24"/>
              </w:rPr>
              <w:t> </w:t>
            </w:r>
          </w:p>
        </w:tc>
      </w:tr>
      <w:tr w:rsidR="005000FA" w:rsidRPr="00A23B0C" w14:paraId="15E8AE97" w14:textId="77777777" w:rsidTr="00C03424">
        <w:trPr>
          <w:trHeight w:val="402"/>
        </w:trPr>
        <w:tc>
          <w:tcPr>
            <w:tcW w:w="37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31EB78E" w14:textId="77777777" w:rsidR="005000FA" w:rsidRPr="00A23B0C" w:rsidRDefault="005000FA" w:rsidP="00ED15B7">
            <w:pPr>
              <w:jc w:val="center"/>
              <w:rPr>
                <w:b/>
                <w:bCs/>
                <w:sz w:val="24"/>
                <w:szCs w:val="24"/>
              </w:rPr>
            </w:pPr>
            <w:r w:rsidRPr="00A23B0C">
              <w:rPr>
                <w:b/>
                <w:bCs/>
                <w:sz w:val="24"/>
                <w:szCs w:val="24"/>
              </w:rPr>
              <w:t>Vsázkový (</w:t>
            </w:r>
            <w:proofErr w:type="spellStart"/>
            <w:r w:rsidRPr="00A23B0C">
              <w:rPr>
                <w:b/>
                <w:bCs/>
                <w:sz w:val="24"/>
                <w:szCs w:val="24"/>
              </w:rPr>
              <w:t>šaržový</w:t>
            </w:r>
            <w:proofErr w:type="spellEnd"/>
            <w:r w:rsidRPr="00A23B0C">
              <w:rPr>
                <w:b/>
                <w:bCs/>
                <w:sz w:val="24"/>
                <w:szCs w:val="24"/>
              </w:rPr>
              <w:t>) test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C74AF4E" w14:textId="77777777" w:rsidR="005000FA" w:rsidRPr="00A23B0C" w:rsidRDefault="005000FA" w:rsidP="00ED15B7">
            <w:pPr>
              <w:jc w:val="center"/>
              <w:rPr>
                <w:sz w:val="24"/>
                <w:szCs w:val="24"/>
              </w:rPr>
            </w:pPr>
            <w:r w:rsidRPr="00A23B0C">
              <w:rPr>
                <w:sz w:val="24"/>
                <w:szCs w:val="24"/>
              </w:rPr>
              <w:t>materiál</w:t>
            </w:r>
          </w:p>
        </w:tc>
        <w:tc>
          <w:tcPr>
            <w:tcW w:w="314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37632C2" w14:textId="77777777" w:rsidR="005000FA" w:rsidRPr="00A23B0C" w:rsidRDefault="005000FA" w:rsidP="00ED15B7">
            <w:pPr>
              <w:jc w:val="center"/>
              <w:rPr>
                <w:sz w:val="24"/>
                <w:szCs w:val="24"/>
              </w:rPr>
            </w:pPr>
            <w:r w:rsidRPr="00A23B0C">
              <w:rPr>
                <w:sz w:val="24"/>
                <w:szCs w:val="24"/>
              </w:rPr>
              <w:t>z PCD 2 tělesa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885F3DA" w14:textId="77777777" w:rsidR="005000FA" w:rsidRPr="00A23B0C" w:rsidRDefault="005000FA" w:rsidP="00ED15B7">
            <w:pPr>
              <w:jc w:val="center"/>
              <w:rPr>
                <w:sz w:val="24"/>
                <w:szCs w:val="24"/>
              </w:rPr>
            </w:pPr>
            <w:r w:rsidRPr="00A23B0C">
              <w:rPr>
                <w:sz w:val="24"/>
                <w:szCs w:val="24"/>
              </w:rPr>
              <w:t> </w:t>
            </w:r>
          </w:p>
        </w:tc>
      </w:tr>
      <w:tr w:rsidR="005000FA" w:rsidRPr="00A23B0C" w14:paraId="6DD8BF1A" w14:textId="77777777" w:rsidTr="00C03424">
        <w:trPr>
          <w:trHeight w:val="402"/>
        </w:trPr>
        <w:tc>
          <w:tcPr>
            <w:tcW w:w="37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A7E99C5" w14:textId="77777777" w:rsidR="005000FA" w:rsidRPr="00A23B0C" w:rsidRDefault="00A765B8" w:rsidP="00ED15B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průniku páry - </w:t>
            </w:r>
            <w:r w:rsidR="005000FA" w:rsidRPr="00A23B0C">
              <w:rPr>
                <w:b/>
                <w:bCs/>
                <w:sz w:val="24"/>
                <w:szCs w:val="24"/>
              </w:rPr>
              <w:t>simulační test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5DDD5EA" w14:textId="77777777" w:rsidR="005000FA" w:rsidRPr="00A23B0C" w:rsidRDefault="005000FA" w:rsidP="00ED15B7">
            <w:pPr>
              <w:jc w:val="center"/>
              <w:rPr>
                <w:sz w:val="24"/>
                <w:szCs w:val="24"/>
              </w:rPr>
            </w:pPr>
            <w:r w:rsidRPr="00A23B0C">
              <w:rPr>
                <w:sz w:val="24"/>
                <w:szCs w:val="24"/>
              </w:rPr>
              <w:t> </w:t>
            </w:r>
          </w:p>
        </w:tc>
        <w:tc>
          <w:tcPr>
            <w:tcW w:w="314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A642017" w14:textId="77777777" w:rsidR="005000FA" w:rsidRPr="00A23B0C" w:rsidRDefault="005000FA" w:rsidP="00ED15B7">
            <w:pPr>
              <w:jc w:val="center"/>
              <w:rPr>
                <w:sz w:val="24"/>
                <w:szCs w:val="24"/>
              </w:rPr>
            </w:pPr>
            <w:r w:rsidRPr="00A23B0C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E2FE107" w14:textId="77777777" w:rsidR="005000FA" w:rsidRPr="00A23B0C" w:rsidRDefault="005000FA" w:rsidP="00ED15B7">
            <w:pPr>
              <w:jc w:val="center"/>
              <w:rPr>
                <w:sz w:val="24"/>
                <w:szCs w:val="24"/>
              </w:rPr>
            </w:pPr>
            <w:r w:rsidRPr="00A23B0C">
              <w:rPr>
                <w:sz w:val="24"/>
                <w:szCs w:val="24"/>
              </w:rPr>
              <w:t> </w:t>
            </w:r>
          </w:p>
        </w:tc>
      </w:tr>
      <w:tr w:rsidR="005000FA" w:rsidRPr="00A23B0C" w14:paraId="394FE21D" w14:textId="77777777" w:rsidTr="00C03424">
        <w:trPr>
          <w:trHeight w:val="402"/>
        </w:trPr>
        <w:tc>
          <w:tcPr>
            <w:tcW w:w="37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F28486D" w14:textId="77777777" w:rsidR="005000FA" w:rsidRPr="00A23B0C" w:rsidRDefault="005000FA" w:rsidP="00ED15B7">
            <w:pPr>
              <w:jc w:val="center"/>
              <w:rPr>
                <w:b/>
                <w:bCs/>
                <w:sz w:val="24"/>
                <w:szCs w:val="24"/>
              </w:rPr>
            </w:pPr>
            <w:r w:rsidRPr="00A23B0C">
              <w:rPr>
                <w:b/>
                <w:bCs/>
                <w:sz w:val="24"/>
                <w:szCs w:val="24"/>
              </w:rPr>
              <w:t>jiné firmy: PCD 2 těleso (Helix test)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76F3A5E" w14:textId="77777777" w:rsidR="005000FA" w:rsidRPr="00A23B0C" w:rsidRDefault="005000FA" w:rsidP="00ED15B7">
            <w:pPr>
              <w:jc w:val="center"/>
              <w:rPr>
                <w:sz w:val="24"/>
                <w:szCs w:val="24"/>
              </w:rPr>
            </w:pPr>
            <w:r w:rsidRPr="00A23B0C">
              <w:rPr>
                <w:sz w:val="24"/>
                <w:szCs w:val="24"/>
              </w:rPr>
              <w:t> </w:t>
            </w:r>
          </w:p>
        </w:tc>
        <w:tc>
          <w:tcPr>
            <w:tcW w:w="314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11EE78A" w14:textId="77777777" w:rsidR="005000FA" w:rsidRPr="00A23B0C" w:rsidRDefault="005000FA" w:rsidP="00ED15B7">
            <w:pPr>
              <w:jc w:val="center"/>
              <w:rPr>
                <w:sz w:val="24"/>
                <w:szCs w:val="24"/>
              </w:rPr>
            </w:pPr>
            <w:r w:rsidRPr="00A23B0C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9A5663C" w14:textId="77777777" w:rsidR="005000FA" w:rsidRPr="00A23B0C" w:rsidRDefault="005000FA" w:rsidP="00ED15B7">
            <w:pPr>
              <w:jc w:val="center"/>
              <w:rPr>
                <w:sz w:val="24"/>
                <w:szCs w:val="24"/>
              </w:rPr>
            </w:pPr>
            <w:r w:rsidRPr="00A23B0C">
              <w:rPr>
                <w:sz w:val="24"/>
                <w:szCs w:val="24"/>
              </w:rPr>
              <w:t> </w:t>
            </w:r>
          </w:p>
        </w:tc>
      </w:tr>
      <w:tr w:rsidR="005000FA" w:rsidRPr="00A23B0C" w14:paraId="45FAF84E" w14:textId="77777777" w:rsidTr="00C03424">
        <w:trPr>
          <w:trHeight w:val="402"/>
        </w:trPr>
        <w:tc>
          <w:tcPr>
            <w:tcW w:w="37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8A255F7" w14:textId="77777777" w:rsidR="005000FA" w:rsidRPr="00A23B0C" w:rsidRDefault="0077600F" w:rsidP="00ED15B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podle ČSN EN 13060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6C8BFFF" w14:textId="77777777" w:rsidR="005000FA" w:rsidRPr="00A23B0C" w:rsidRDefault="005000FA" w:rsidP="00ED15B7">
            <w:pPr>
              <w:jc w:val="center"/>
              <w:rPr>
                <w:sz w:val="24"/>
                <w:szCs w:val="24"/>
              </w:rPr>
            </w:pPr>
            <w:r w:rsidRPr="00A23B0C">
              <w:rPr>
                <w:sz w:val="24"/>
                <w:szCs w:val="24"/>
              </w:rPr>
              <w:t> </w:t>
            </w:r>
          </w:p>
        </w:tc>
        <w:tc>
          <w:tcPr>
            <w:tcW w:w="314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E7A5641" w14:textId="77777777" w:rsidR="005000FA" w:rsidRPr="00A23B0C" w:rsidRDefault="005000FA" w:rsidP="00ED15B7">
            <w:pPr>
              <w:jc w:val="center"/>
              <w:rPr>
                <w:sz w:val="24"/>
                <w:szCs w:val="24"/>
              </w:rPr>
            </w:pPr>
            <w:r w:rsidRPr="00A23B0C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64BD36E" w14:textId="77777777" w:rsidR="005000FA" w:rsidRPr="00A23B0C" w:rsidRDefault="005000FA" w:rsidP="00ED15B7">
            <w:pPr>
              <w:jc w:val="center"/>
              <w:rPr>
                <w:sz w:val="24"/>
                <w:szCs w:val="24"/>
              </w:rPr>
            </w:pPr>
            <w:r w:rsidRPr="00A23B0C">
              <w:rPr>
                <w:sz w:val="24"/>
                <w:szCs w:val="24"/>
              </w:rPr>
              <w:t> </w:t>
            </w:r>
          </w:p>
        </w:tc>
      </w:tr>
      <w:tr w:rsidR="005000FA" w:rsidRPr="00A23B0C" w14:paraId="60BCDC7A" w14:textId="77777777" w:rsidTr="00C03424">
        <w:trPr>
          <w:trHeight w:val="402"/>
        </w:trPr>
        <w:tc>
          <w:tcPr>
            <w:tcW w:w="37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8149DE7" w14:textId="77777777" w:rsidR="005000FA" w:rsidRPr="00A23B0C" w:rsidRDefault="005000FA" w:rsidP="00ED15B7">
            <w:pPr>
              <w:jc w:val="center"/>
              <w:rPr>
                <w:b/>
                <w:bCs/>
                <w:sz w:val="24"/>
                <w:szCs w:val="24"/>
              </w:rPr>
            </w:pPr>
            <w:r w:rsidRPr="00A23B0C">
              <w:rPr>
                <w:b/>
                <w:bCs/>
                <w:sz w:val="24"/>
                <w:szCs w:val="24"/>
              </w:rPr>
              <w:t>s proužkovým chemickým testem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9FA9164" w14:textId="77777777" w:rsidR="005000FA" w:rsidRPr="00A23B0C" w:rsidRDefault="005000FA" w:rsidP="00ED15B7">
            <w:pPr>
              <w:jc w:val="center"/>
              <w:rPr>
                <w:sz w:val="24"/>
                <w:szCs w:val="24"/>
              </w:rPr>
            </w:pPr>
            <w:r w:rsidRPr="00A23B0C">
              <w:rPr>
                <w:sz w:val="24"/>
                <w:szCs w:val="24"/>
              </w:rPr>
              <w:t> </w:t>
            </w:r>
          </w:p>
        </w:tc>
        <w:tc>
          <w:tcPr>
            <w:tcW w:w="314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CA8876F" w14:textId="77777777" w:rsidR="005000FA" w:rsidRPr="00A23B0C" w:rsidRDefault="005000FA" w:rsidP="00ED15B7">
            <w:pPr>
              <w:jc w:val="center"/>
              <w:rPr>
                <w:sz w:val="24"/>
                <w:szCs w:val="24"/>
              </w:rPr>
            </w:pPr>
            <w:r w:rsidRPr="00A23B0C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860B2EB" w14:textId="77777777" w:rsidR="005000FA" w:rsidRPr="00A23B0C" w:rsidRDefault="005000FA" w:rsidP="00ED15B7">
            <w:pPr>
              <w:jc w:val="center"/>
              <w:rPr>
                <w:sz w:val="24"/>
                <w:szCs w:val="24"/>
              </w:rPr>
            </w:pPr>
            <w:r w:rsidRPr="00A23B0C">
              <w:rPr>
                <w:sz w:val="24"/>
                <w:szCs w:val="24"/>
              </w:rPr>
              <w:t> </w:t>
            </w:r>
          </w:p>
        </w:tc>
      </w:tr>
      <w:tr w:rsidR="005000FA" w:rsidRPr="00A23B0C" w14:paraId="0BA0F876" w14:textId="77777777" w:rsidTr="00C03424">
        <w:trPr>
          <w:trHeight w:val="402"/>
        </w:trPr>
        <w:tc>
          <w:tcPr>
            <w:tcW w:w="3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631EDE" w14:textId="77777777" w:rsidR="005000FA" w:rsidRPr="00A23B0C" w:rsidRDefault="0077600F" w:rsidP="00ED15B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podle ČSN EN 13060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A40FBB" w14:textId="77777777" w:rsidR="005000FA" w:rsidRPr="00A23B0C" w:rsidRDefault="005000FA" w:rsidP="00ED15B7">
            <w:pPr>
              <w:jc w:val="center"/>
              <w:rPr>
                <w:sz w:val="24"/>
                <w:szCs w:val="24"/>
              </w:rPr>
            </w:pPr>
            <w:r w:rsidRPr="00A23B0C">
              <w:rPr>
                <w:sz w:val="24"/>
                <w:szCs w:val="24"/>
              </w:rPr>
              <w:t> </w:t>
            </w:r>
          </w:p>
        </w:tc>
        <w:tc>
          <w:tcPr>
            <w:tcW w:w="3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FC2DAF" w14:textId="77777777" w:rsidR="005000FA" w:rsidRPr="00A23B0C" w:rsidRDefault="005000FA" w:rsidP="00ED15B7">
            <w:pPr>
              <w:jc w:val="center"/>
              <w:rPr>
                <w:sz w:val="24"/>
                <w:szCs w:val="24"/>
              </w:rPr>
            </w:pPr>
            <w:r w:rsidRPr="00A23B0C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71679F" w14:textId="77777777" w:rsidR="005000FA" w:rsidRPr="00A23B0C" w:rsidRDefault="005000FA" w:rsidP="00ED15B7">
            <w:pPr>
              <w:jc w:val="center"/>
              <w:rPr>
                <w:sz w:val="24"/>
                <w:szCs w:val="24"/>
              </w:rPr>
            </w:pPr>
            <w:r w:rsidRPr="00A23B0C">
              <w:rPr>
                <w:sz w:val="24"/>
                <w:szCs w:val="24"/>
              </w:rPr>
              <w:t> </w:t>
            </w:r>
          </w:p>
        </w:tc>
      </w:tr>
      <w:tr w:rsidR="005000FA" w:rsidRPr="00A23B0C" w14:paraId="6EE19494" w14:textId="77777777" w:rsidTr="00C03424">
        <w:trPr>
          <w:trHeight w:val="402"/>
        </w:trPr>
        <w:tc>
          <w:tcPr>
            <w:tcW w:w="37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9687519" w14:textId="77777777" w:rsidR="005000FA" w:rsidRPr="00A23B0C" w:rsidRDefault="005000FA" w:rsidP="00ED15B7">
            <w:pPr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A23B0C">
              <w:rPr>
                <w:b/>
                <w:bCs/>
                <w:sz w:val="24"/>
                <w:szCs w:val="24"/>
              </w:rPr>
              <w:t>Integron</w:t>
            </w:r>
            <w:proofErr w:type="spellEnd"/>
            <w:r w:rsidRPr="00A23B0C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23B0C">
              <w:rPr>
                <w:b/>
                <w:bCs/>
                <w:sz w:val="24"/>
                <w:szCs w:val="24"/>
              </w:rPr>
              <w:t>Terragene</w:t>
            </w:r>
            <w:proofErr w:type="spellEnd"/>
            <w:r w:rsidRPr="00A23B0C">
              <w:rPr>
                <w:b/>
                <w:bCs/>
                <w:sz w:val="24"/>
                <w:szCs w:val="24"/>
              </w:rPr>
              <w:t xml:space="preserve"> emulační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7611CB1" w14:textId="77777777" w:rsidR="005000FA" w:rsidRPr="00A23B0C" w:rsidRDefault="005000FA" w:rsidP="00ED15B7">
            <w:pPr>
              <w:jc w:val="center"/>
              <w:rPr>
                <w:sz w:val="24"/>
                <w:szCs w:val="24"/>
              </w:rPr>
            </w:pPr>
            <w:r w:rsidRPr="00A23B0C">
              <w:rPr>
                <w:sz w:val="24"/>
                <w:szCs w:val="24"/>
              </w:rPr>
              <w:t>Testy</w:t>
            </w:r>
          </w:p>
        </w:tc>
        <w:tc>
          <w:tcPr>
            <w:tcW w:w="314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3969F9F" w14:textId="77777777" w:rsidR="005000FA" w:rsidRPr="00A23B0C" w:rsidRDefault="005000FA" w:rsidP="00ED15B7">
            <w:pPr>
              <w:jc w:val="center"/>
              <w:rPr>
                <w:sz w:val="24"/>
                <w:szCs w:val="24"/>
              </w:rPr>
            </w:pPr>
            <w:r w:rsidRPr="00A23B0C">
              <w:rPr>
                <w:sz w:val="24"/>
                <w:szCs w:val="24"/>
              </w:rPr>
              <w:t>indikační plocha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4767134" w14:textId="77777777" w:rsidR="005000FA" w:rsidRPr="00A23B0C" w:rsidRDefault="005000FA" w:rsidP="00ED15B7">
            <w:pPr>
              <w:jc w:val="center"/>
              <w:rPr>
                <w:sz w:val="24"/>
                <w:szCs w:val="24"/>
              </w:rPr>
            </w:pPr>
            <w:r w:rsidRPr="00A23B0C">
              <w:rPr>
                <w:sz w:val="24"/>
                <w:szCs w:val="24"/>
              </w:rPr>
              <w:t> </w:t>
            </w:r>
          </w:p>
        </w:tc>
      </w:tr>
      <w:tr w:rsidR="005000FA" w:rsidRPr="00A23B0C" w14:paraId="0AD578BA" w14:textId="77777777" w:rsidTr="00C03424">
        <w:trPr>
          <w:trHeight w:val="402"/>
        </w:trPr>
        <w:tc>
          <w:tcPr>
            <w:tcW w:w="37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F0DF6E9" w14:textId="77777777" w:rsidR="005000FA" w:rsidRPr="00A23B0C" w:rsidRDefault="005000FA" w:rsidP="00ED15B7">
            <w:pPr>
              <w:jc w:val="center"/>
              <w:rPr>
                <w:b/>
                <w:bCs/>
                <w:sz w:val="24"/>
                <w:szCs w:val="24"/>
              </w:rPr>
            </w:pPr>
            <w:r w:rsidRPr="00A23B0C">
              <w:rPr>
                <w:b/>
                <w:bCs/>
                <w:sz w:val="24"/>
                <w:szCs w:val="24"/>
              </w:rPr>
              <w:t>indikátor line Y, typ 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5C6404E" w14:textId="77777777" w:rsidR="005000FA" w:rsidRPr="00A23B0C" w:rsidRDefault="005000FA" w:rsidP="00ED15B7">
            <w:pPr>
              <w:rPr>
                <w:rFonts w:ascii="Arial" w:hAnsi="Arial" w:cs="Arial"/>
              </w:rPr>
            </w:pPr>
            <w:r w:rsidRPr="00A23B0C">
              <w:rPr>
                <w:rFonts w:ascii="Arial" w:hAnsi="Arial" w:cs="Arial"/>
              </w:rPr>
              <w:t> </w:t>
            </w:r>
          </w:p>
        </w:tc>
        <w:tc>
          <w:tcPr>
            <w:tcW w:w="314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19DCD40" w14:textId="77777777" w:rsidR="005000FA" w:rsidRPr="00A23B0C" w:rsidRDefault="005000FA" w:rsidP="00ED15B7">
            <w:pPr>
              <w:jc w:val="center"/>
              <w:rPr>
                <w:sz w:val="24"/>
                <w:szCs w:val="24"/>
              </w:rPr>
            </w:pPr>
            <w:r w:rsidRPr="00A23B0C">
              <w:rPr>
                <w:sz w:val="24"/>
                <w:szCs w:val="24"/>
              </w:rPr>
              <w:t>(zatrhněte Ú, Č, B)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DD7CCB7" w14:textId="77777777" w:rsidR="005000FA" w:rsidRPr="00A23B0C" w:rsidRDefault="005000FA" w:rsidP="00ED15B7">
            <w:pPr>
              <w:jc w:val="center"/>
              <w:rPr>
                <w:sz w:val="24"/>
                <w:szCs w:val="24"/>
              </w:rPr>
            </w:pPr>
            <w:r w:rsidRPr="00A23B0C">
              <w:rPr>
                <w:sz w:val="24"/>
                <w:szCs w:val="24"/>
              </w:rPr>
              <w:t> </w:t>
            </w:r>
          </w:p>
        </w:tc>
      </w:tr>
      <w:tr w:rsidR="005000FA" w:rsidRPr="00A23B0C" w14:paraId="5B8A06AE" w14:textId="77777777" w:rsidTr="00C03424">
        <w:trPr>
          <w:trHeight w:val="402"/>
        </w:trPr>
        <w:tc>
          <w:tcPr>
            <w:tcW w:w="37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A852EF1" w14:textId="77777777" w:rsidR="005000FA" w:rsidRPr="00A23B0C" w:rsidRDefault="005000FA" w:rsidP="00ED15B7">
            <w:pPr>
              <w:jc w:val="center"/>
              <w:rPr>
                <w:b/>
                <w:bCs/>
                <w:sz w:val="24"/>
                <w:szCs w:val="24"/>
              </w:rPr>
            </w:pPr>
            <w:r w:rsidRPr="00A23B0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266B64F" w14:textId="77777777" w:rsidR="005000FA" w:rsidRPr="00A23B0C" w:rsidRDefault="005000FA" w:rsidP="00ED15B7">
            <w:pPr>
              <w:jc w:val="center"/>
              <w:rPr>
                <w:sz w:val="24"/>
                <w:szCs w:val="24"/>
              </w:rPr>
            </w:pPr>
            <w:r w:rsidRPr="00A23B0C">
              <w:rPr>
                <w:sz w:val="24"/>
                <w:szCs w:val="24"/>
              </w:rPr>
              <w:t>1</w:t>
            </w:r>
          </w:p>
        </w:tc>
        <w:tc>
          <w:tcPr>
            <w:tcW w:w="314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96CB79C" w14:textId="77777777" w:rsidR="005000FA" w:rsidRPr="00A23B0C" w:rsidRDefault="005000FA" w:rsidP="00ED15B7">
            <w:pPr>
              <w:jc w:val="center"/>
              <w:rPr>
                <w:sz w:val="24"/>
                <w:szCs w:val="24"/>
              </w:rPr>
            </w:pPr>
            <w:r w:rsidRPr="00A23B0C">
              <w:rPr>
                <w:sz w:val="24"/>
                <w:szCs w:val="24"/>
              </w:rPr>
              <w:t>Ú    Č    B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ACCBD61" w14:textId="77777777" w:rsidR="005000FA" w:rsidRPr="00A23B0C" w:rsidRDefault="005000FA" w:rsidP="00ED15B7">
            <w:pPr>
              <w:jc w:val="center"/>
              <w:rPr>
                <w:sz w:val="24"/>
                <w:szCs w:val="24"/>
              </w:rPr>
            </w:pPr>
            <w:r w:rsidRPr="00A23B0C">
              <w:rPr>
                <w:sz w:val="24"/>
                <w:szCs w:val="24"/>
              </w:rPr>
              <w:t>V - N</w:t>
            </w:r>
          </w:p>
        </w:tc>
      </w:tr>
      <w:tr w:rsidR="005000FA" w:rsidRPr="00A23B0C" w14:paraId="69DD1942" w14:textId="77777777" w:rsidTr="00C03424">
        <w:trPr>
          <w:trHeight w:val="402"/>
        </w:trPr>
        <w:tc>
          <w:tcPr>
            <w:tcW w:w="37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92F363F" w14:textId="77777777" w:rsidR="005000FA" w:rsidRPr="00A23B0C" w:rsidRDefault="005000FA" w:rsidP="00ED15B7">
            <w:pPr>
              <w:jc w:val="center"/>
              <w:rPr>
                <w:b/>
                <w:bCs/>
                <w:sz w:val="24"/>
                <w:szCs w:val="24"/>
              </w:rPr>
            </w:pPr>
            <w:r w:rsidRPr="00A23B0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3410474" w14:textId="77777777" w:rsidR="005000FA" w:rsidRPr="00A23B0C" w:rsidRDefault="005000FA" w:rsidP="00ED15B7">
            <w:pPr>
              <w:jc w:val="center"/>
              <w:rPr>
                <w:sz w:val="24"/>
                <w:szCs w:val="24"/>
              </w:rPr>
            </w:pPr>
            <w:r w:rsidRPr="00A23B0C">
              <w:rPr>
                <w:sz w:val="24"/>
                <w:szCs w:val="24"/>
              </w:rPr>
              <w:t>2</w:t>
            </w:r>
          </w:p>
        </w:tc>
        <w:tc>
          <w:tcPr>
            <w:tcW w:w="314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0548964" w14:textId="77777777" w:rsidR="005000FA" w:rsidRPr="00A23B0C" w:rsidRDefault="005000FA" w:rsidP="00ED15B7">
            <w:pPr>
              <w:jc w:val="center"/>
              <w:rPr>
                <w:sz w:val="24"/>
                <w:szCs w:val="24"/>
              </w:rPr>
            </w:pPr>
            <w:r w:rsidRPr="00A23B0C">
              <w:rPr>
                <w:sz w:val="24"/>
                <w:szCs w:val="24"/>
              </w:rPr>
              <w:t>Ú    Č    B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627A475" w14:textId="77777777" w:rsidR="005000FA" w:rsidRPr="00A23B0C" w:rsidRDefault="005000FA" w:rsidP="00ED15B7">
            <w:pPr>
              <w:jc w:val="center"/>
              <w:rPr>
                <w:sz w:val="24"/>
                <w:szCs w:val="24"/>
              </w:rPr>
            </w:pPr>
            <w:r w:rsidRPr="00A23B0C">
              <w:rPr>
                <w:sz w:val="24"/>
                <w:szCs w:val="24"/>
              </w:rPr>
              <w:t> </w:t>
            </w:r>
          </w:p>
        </w:tc>
      </w:tr>
      <w:tr w:rsidR="005000FA" w:rsidRPr="00A23B0C" w14:paraId="3C6B463F" w14:textId="77777777" w:rsidTr="00C03424">
        <w:trPr>
          <w:trHeight w:val="402"/>
        </w:trPr>
        <w:tc>
          <w:tcPr>
            <w:tcW w:w="3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1EE373" w14:textId="77777777" w:rsidR="005000FA" w:rsidRPr="00A23B0C" w:rsidRDefault="005000FA" w:rsidP="00ED15B7">
            <w:pPr>
              <w:jc w:val="center"/>
              <w:rPr>
                <w:b/>
                <w:bCs/>
                <w:sz w:val="24"/>
                <w:szCs w:val="24"/>
              </w:rPr>
            </w:pPr>
            <w:r w:rsidRPr="00A23B0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0890E3" w14:textId="77777777" w:rsidR="005000FA" w:rsidRPr="00A23B0C" w:rsidRDefault="005000FA" w:rsidP="00ED15B7">
            <w:pPr>
              <w:jc w:val="center"/>
              <w:rPr>
                <w:sz w:val="24"/>
                <w:szCs w:val="24"/>
              </w:rPr>
            </w:pPr>
            <w:r w:rsidRPr="00A23B0C">
              <w:rPr>
                <w:sz w:val="24"/>
                <w:szCs w:val="24"/>
              </w:rPr>
              <w:t>3</w:t>
            </w:r>
          </w:p>
        </w:tc>
        <w:tc>
          <w:tcPr>
            <w:tcW w:w="3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AB33B3" w14:textId="77777777" w:rsidR="005000FA" w:rsidRPr="00A23B0C" w:rsidRDefault="005000FA" w:rsidP="00ED15B7">
            <w:pPr>
              <w:jc w:val="center"/>
              <w:rPr>
                <w:sz w:val="24"/>
                <w:szCs w:val="24"/>
              </w:rPr>
            </w:pPr>
            <w:r w:rsidRPr="00A23B0C">
              <w:rPr>
                <w:sz w:val="24"/>
                <w:szCs w:val="24"/>
              </w:rPr>
              <w:t>Ú    Č    B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EB2EB2" w14:textId="77777777" w:rsidR="005000FA" w:rsidRPr="00A23B0C" w:rsidRDefault="005000FA" w:rsidP="00ED15B7">
            <w:pPr>
              <w:jc w:val="center"/>
              <w:rPr>
                <w:sz w:val="24"/>
                <w:szCs w:val="24"/>
              </w:rPr>
            </w:pPr>
            <w:r w:rsidRPr="00A23B0C">
              <w:rPr>
                <w:sz w:val="24"/>
                <w:szCs w:val="24"/>
              </w:rPr>
              <w:t> </w:t>
            </w:r>
          </w:p>
        </w:tc>
      </w:tr>
      <w:tr w:rsidR="00C03424" w:rsidRPr="00A23B0C" w14:paraId="724FA51F" w14:textId="77777777" w:rsidTr="00C03424">
        <w:trPr>
          <w:trHeight w:val="402"/>
        </w:trPr>
        <w:tc>
          <w:tcPr>
            <w:tcW w:w="37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A72A1B8" w14:textId="77777777" w:rsidR="00C03424" w:rsidRPr="00A23B0C" w:rsidRDefault="00C03424" w:rsidP="00C03424">
            <w:pPr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A23B0C">
              <w:rPr>
                <w:b/>
                <w:bCs/>
                <w:sz w:val="24"/>
                <w:szCs w:val="24"/>
              </w:rPr>
              <w:t>Getinge</w:t>
            </w:r>
            <w:proofErr w:type="spellEnd"/>
            <w:r w:rsidRPr="00A23B0C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23B0C">
              <w:rPr>
                <w:b/>
                <w:bCs/>
                <w:sz w:val="24"/>
                <w:szCs w:val="24"/>
              </w:rPr>
              <w:t>Assured</w:t>
            </w:r>
            <w:proofErr w:type="spellEnd"/>
            <w:r w:rsidRPr="00A23B0C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23B0C">
              <w:rPr>
                <w:b/>
                <w:bCs/>
                <w:sz w:val="24"/>
                <w:szCs w:val="24"/>
              </w:rPr>
              <w:t>Emulating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AB310F3" w14:textId="77777777" w:rsidR="00C03424" w:rsidRPr="00A23B0C" w:rsidRDefault="00C03424" w:rsidP="00C03424">
            <w:pPr>
              <w:jc w:val="center"/>
              <w:rPr>
                <w:sz w:val="24"/>
                <w:szCs w:val="24"/>
              </w:rPr>
            </w:pPr>
            <w:r w:rsidRPr="00A23B0C">
              <w:rPr>
                <w:sz w:val="24"/>
                <w:szCs w:val="24"/>
              </w:rPr>
              <w:t>Testy</w:t>
            </w:r>
          </w:p>
        </w:tc>
        <w:tc>
          <w:tcPr>
            <w:tcW w:w="314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29DEC8D" w14:textId="77777777" w:rsidR="00C03424" w:rsidRDefault="00C03424" w:rsidP="00C034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indikační plocha</w:t>
            </w:r>
          </w:p>
          <w:p w14:paraId="5F88D8DA" w14:textId="77777777" w:rsidR="00C03424" w:rsidRPr="00A23B0C" w:rsidRDefault="00C03424" w:rsidP="00C03424">
            <w:pPr>
              <w:jc w:val="center"/>
              <w:rPr>
                <w:sz w:val="24"/>
                <w:szCs w:val="24"/>
              </w:rPr>
            </w:pPr>
            <w:r w:rsidRPr="00A23B0C">
              <w:rPr>
                <w:sz w:val="24"/>
                <w:szCs w:val="24"/>
              </w:rPr>
              <w:t>1, 2, 3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FF41829" w14:textId="77777777" w:rsidR="00C03424" w:rsidRPr="00A23B0C" w:rsidRDefault="00C03424" w:rsidP="00C03424">
            <w:pPr>
              <w:jc w:val="center"/>
              <w:rPr>
                <w:sz w:val="24"/>
                <w:szCs w:val="24"/>
              </w:rPr>
            </w:pPr>
            <w:r w:rsidRPr="00A23B0C">
              <w:rPr>
                <w:sz w:val="24"/>
                <w:szCs w:val="24"/>
              </w:rPr>
              <w:t> </w:t>
            </w:r>
          </w:p>
        </w:tc>
      </w:tr>
      <w:tr w:rsidR="00C03424" w:rsidRPr="00A23B0C" w14:paraId="26D58022" w14:textId="77777777" w:rsidTr="00C03424">
        <w:trPr>
          <w:trHeight w:val="402"/>
        </w:trPr>
        <w:tc>
          <w:tcPr>
            <w:tcW w:w="37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47E9A5C" w14:textId="77777777" w:rsidR="00C03424" w:rsidRPr="00A23B0C" w:rsidRDefault="00C03424" w:rsidP="00C03424">
            <w:pPr>
              <w:jc w:val="center"/>
              <w:rPr>
                <w:b/>
                <w:bCs/>
                <w:sz w:val="24"/>
                <w:szCs w:val="24"/>
              </w:rPr>
            </w:pPr>
            <w:r w:rsidRPr="00A23B0C">
              <w:rPr>
                <w:b/>
                <w:bCs/>
                <w:sz w:val="24"/>
                <w:szCs w:val="24"/>
              </w:rPr>
              <w:t>indikátor 7, typ 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7F49E41" w14:textId="77777777" w:rsidR="00C03424" w:rsidRPr="00A23B0C" w:rsidRDefault="00C03424" w:rsidP="00C03424">
            <w:pPr>
              <w:rPr>
                <w:rFonts w:ascii="Arial" w:hAnsi="Arial" w:cs="Arial"/>
              </w:rPr>
            </w:pPr>
            <w:r w:rsidRPr="00A23B0C">
              <w:rPr>
                <w:rFonts w:ascii="Arial" w:hAnsi="Arial" w:cs="Arial"/>
              </w:rPr>
              <w:t> </w:t>
            </w:r>
          </w:p>
        </w:tc>
        <w:tc>
          <w:tcPr>
            <w:tcW w:w="314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E67ED91" w14:textId="77777777" w:rsidR="00C03424" w:rsidRPr="00A23B0C" w:rsidRDefault="00C03424" w:rsidP="00C03424">
            <w:pPr>
              <w:jc w:val="center"/>
              <w:rPr>
                <w:sz w:val="24"/>
                <w:szCs w:val="24"/>
              </w:rPr>
            </w:pPr>
            <w:r w:rsidRPr="00A23B0C">
              <w:rPr>
                <w:sz w:val="24"/>
                <w:szCs w:val="24"/>
              </w:rPr>
              <w:t>(zatrhněte Ú, Č, B)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411B83B" w14:textId="77777777" w:rsidR="00C03424" w:rsidRPr="00A23B0C" w:rsidRDefault="00C03424" w:rsidP="00C03424">
            <w:pPr>
              <w:jc w:val="center"/>
              <w:rPr>
                <w:sz w:val="24"/>
                <w:szCs w:val="24"/>
              </w:rPr>
            </w:pPr>
            <w:r w:rsidRPr="00A23B0C">
              <w:rPr>
                <w:sz w:val="24"/>
                <w:szCs w:val="24"/>
              </w:rPr>
              <w:t> </w:t>
            </w:r>
          </w:p>
        </w:tc>
      </w:tr>
      <w:tr w:rsidR="005000FA" w:rsidRPr="00A23B0C" w14:paraId="34B39039" w14:textId="77777777" w:rsidTr="00C03424">
        <w:trPr>
          <w:trHeight w:val="402"/>
        </w:trPr>
        <w:tc>
          <w:tcPr>
            <w:tcW w:w="37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7A163E1" w14:textId="77777777" w:rsidR="005000FA" w:rsidRPr="00A23B0C" w:rsidRDefault="005000FA" w:rsidP="00ED15B7">
            <w:pPr>
              <w:jc w:val="center"/>
              <w:rPr>
                <w:b/>
                <w:bCs/>
                <w:sz w:val="24"/>
                <w:szCs w:val="24"/>
              </w:rPr>
            </w:pPr>
            <w:r w:rsidRPr="00A23B0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5818C2D" w14:textId="77777777" w:rsidR="005000FA" w:rsidRPr="00A23B0C" w:rsidRDefault="005000FA" w:rsidP="00ED15B7">
            <w:pPr>
              <w:jc w:val="center"/>
              <w:rPr>
                <w:sz w:val="24"/>
                <w:szCs w:val="24"/>
              </w:rPr>
            </w:pPr>
            <w:r w:rsidRPr="00A23B0C">
              <w:rPr>
                <w:sz w:val="24"/>
                <w:szCs w:val="24"/>
              </w:rPr>
              <w:t>1</w:t>
            </w:r>
          </w:p>
        </w:tc>
        <w:tc>
          <w:tcPr>
            <w:tcW w:w="314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5EB613B" w14:textId="77777777" w:rsidR="005000FA" w:rsidRPr="00A23B0C" w:rsidRDefault="005000FA" w:rsidP="00ED15B7">
            <w:pPr>
              <w:jc w:val="center"/>
              <w:rPr>
                <w:sz w:val="24"/>
                <w:szCs w:val="24"/>
              </w:rPr>
            </w:pPr>
            <w:r w:rsidRPr="00A23B0C">
              <w:rPr>
                <w:sz w:val="24"/>
                <w:szCs w:val="24"/>
              </w:rPr>
              <w:t>Ú    Č    B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1FDE7D3" w14:textId="77777777" w:rsidR="005000FA" w:rsidRPr="00A23B0C" w:rsidRDefault="005000FA" w:rsidP="00ED15B7">
            <w:pPr>
              <w:jc w:val="center"/>
              <w:rPr>
                <w:sz w:val="24"/>
                <w:szCs w:val="24"/>
              </w:rPr>
            </w:pPr>
            <w:r w:rsidRPr="00A23B0C">
              <w:rPr>
                <w:sz w:val="24"/>
                <w:szCs w:val="24"/>
              </w:rPr>
              <w:t>V - N</w:t>
            </w:r>
          </w:p>
        </w:tc>
      </w:tr>
      <w:tr w:rsidR="005000FA" w:rsidRPr="00A23B0C" w14:paraId="589DB6CD" w14:textId="77777777" w:rsidTr="00C03424">
        <w:trPr>
          <w:trHeight w:val="402"/>
        </w:trPr>
        <w:tc>
          <w:tcPr>
            <w:tcW w:w="37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7B0BD3C" w14:textId="77777777" w:rsidR="005000FA" w:rsidRPr="00A23B0C" w:rsidRDefault="005000FA" w:rsidP="00ED15B7">
            <w:pPr>
              <w:jc w:val="center"/>
              <w:rPr>
                <w:sz w:val="24"/>
                <w:szCs w:val="24"/>
              </w:rPr>
            </w:pPr>
            <w:r w:rsidRPr="00A23B0C">
              <w:rPr>
                <w:sz w:val="24"/>
                <w:szCs w:val="24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258A189" w14:textId="77777777" w:rsidR="005000FA" w:rsidRPr="00A23B0C" w:rsidRDefault="005000FA" w:rsidP="00ED15B7">
            <w:pPr>
              <w:jc w:val="center"/>
              <w:rPr>
                <w:sz w:val="24"/>
                <w:szCs w:val="24"/>
              </w:rPr>
            </w:pPr>
            <w:r w:rsidRPr="00A23B0C">
              <w:rPr>
                <w:sz w:val="24"/>
                <w:szCs w:val="24"/>
              </w:rPr>
              <w:t>2</w:t>
            </w:r>
          </w:p>
        </w:tc>
        <w:tc>
          <w:tcPr>
            <w:tcW w:w="314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D39A61D" w14:textId="77777777" w:rsidR="005000FA" w:rsidRPr="00A23B0C" w:rsidRDefault="005000FA" w:rsidP="00ED15B7">
            <w:pPr>
              <w:jc w:val="center"/>
              <w:rPr>
                <w:sz w:val="24"/>
                <w:szCs w:val="24"/>
              </w:rPr>
            </w:pPr>
            <w:r w:rsidRPr="00A23B0C">
              <w:rPr>
                <w:sz w:val="24"/>
                <w:szCs w:val="24"/>
              </w:rPr>
              <w:t>Ú    Č    B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7A679DC" w14:textId="77777777" w:rsidR="005000FA" w:rsidRPr="00A23B0C" w:rsidRDefault="005000FA" w:rsidP="00ED15B7">
            <w:pPr>
              <w:jc w:val="center"/>
              <w:rPr>
                <w:sz w:val="24"/>
                <w:szCs w:val="24"/>
              </w:rPr>
            </w:pPr>
            <w:r w:rsidRPr="00A23B0C">
              <w:rPr>
                <w:sz w:val="24"/>
                <w:szCs w:val="24"/>
              </w:rPr>
              <w:t> </w:t>
            </w:r>
          </w:p>
        </w:tc>
      </w:tr>
      <w:tr w:rsidR="005000FA" w:rsidRPr="00A23B0C" w14:paraId="23D88076" w14:textId="77777777" w:rsidTr="00C03424">
        <w:trPr>
          <w:trHeight w:val="402"/>
        </w:trPr>
        <w:tc>
          <w:tcPr>
            <w:tcW w:w="3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7AB40F" w14:textId="77777777" w:rsidR="005000FA" w:rsidRPr="00A23B0C" w:rsidRDefault="005000FA" w:rsidP="00ED15B7">
            <w:pPr>
              <w:jc w:val="center"/>
              <w:rPr>
                <w:sz w:val="24"/>
                <w:szCs w:val="24"/>
              </w:rPr>
            </w:pPr>
            <w:r w:rsidRPr="00A23B0C">
              <w:rPr>
                <w:sz w:val="24"/>
                <w:szCs w:val="24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5A7845" w14:textId="77777777" w:rsidR="005000FA" w:rsidRPr="00A23B0C" w:rsidRDefault="005000FA" w:rsidP="00ED15B7">
            <w:pPr>
              <w:jc w:val="center"/>
              <w:rPr>
                <w:sz w:val="24"/>
                <w:szCs w:val="24"/>
              </w:rPr>
            </w:pPr>
            <w:r w:rsidRPr="00A23B0C">
              <w:rPr>
                <w:sz w:val="24"/>
                <w:szCs w:val="24"/>
              </w:rPr>
              <w:t>3</w:t>
            </w:r>
          </w:p>
        </w:tc>
        <w:tc>
          <w:tcPr>
            <w:tcW w:w="3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C4BA39" w14:textId="77777777" w:rsidR="005000FA" w:rsidRPr="00A23B0C" w:rsidRDefault="005000FA" w:rsidP="00ED15B7">
            <w:pPr>
              <w:jc w:val="center"/>
              <w:rPr>
                <w:sz w:val="24"/>
                <w:szCs w:val="24"/>
              </w:rPr>
            </w:pPr>
            <w:r w:rsidRPr="00A23B0C">
              <w:rPr>
                <w:sz w:val="24"/>
                <w:szCs w:val="24"/>
              </w:rPr>
              <w:t>Ú    Č    B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28D74C" w14:textId="77777777" w:rsidR="005000FA" w:rsidRPr="00A23B0C" w:rsidRDefault="005000FA" w:rsidP="00ED15B7">
            <w:pPr>
              <w:jc w:val="center"/>
              <w:rPr>
                <w:sz w:val="24"/>
                <w:szCs w:val="24"/>
              </w:rPr>
            </w:pPr>
            <w:r w:rsidRPr="00A23B0C">
              <w:rPr>
                <w:sz w:val="24"/>
                <w:szCs w:val="24"/>
              </w:rPr>
              <w:t> </w:t>
            </w:r>
          </w:p>
        </w:tc>
      </w:tr>
    </w:tbl>
    <w:p w14:paraId="43C50077" w14:textId="77777777" w:rsidR="005000FA" w:rsidRDefault="005000FA" w:rsidP="005000FA">
      <w:pPr>
        <w:autoSpaceDE w:val="0"/>
        <w:autoSpaceDN w:val="0"/>
        <w:adjustRightInd w:val="0"/>
        <w:rPr>
          <w:sz w:val="24"/>
          <w:szCs w:val="24"/>
        </w:rPr>
      </w:pPr>
    </w:p>
    <w:p w14:paraId="77AFA7A6" w14:textId="77777777" w:rsidR="00DA14B5" w:rsidRPr="005C28BD" w:rsidRDefault="00DA14B5" w:rsidP="00DA14B5">
      <w:pPr>
        <w:rPr>
          <w:rFonts w:ascii="Arial" w:hAnsi="Arial"/>
        </w:rPr>
      </w:pPr>
      <w:r w:rsidRPr="00316842">
        <w:rPr>
          <w:rFonts w:ascii="Tahoma" w:hAnsi="Tahoma" w:cs="Tahoma"/>
          <w:sz w:val="24"/>
          <w:szCs w:val="24"/>
        </w:rPr>
        <w:lastRenderedPageBreak/>
        <w:t xml:space="preserve">EXTERNÍ HODNOCENÍ KVALITY        </w:t>
      </w:r>
      <w:r>
        <w:rPr>
          <w:rFonts w:ascii="Tahoma" w:hAnsi="Tahoma" w:cs="Tahoma"/>
          <w:sz w:val="24"/>
          <w:szCs w:val="24"/>
        </w:rPr>
        <w:t xml:space="preserve">  </w:t>
      </w:r>
      <w:r w:rsidRPr="00316842">
        <w:rPr>
          <w:rFonts w:ascii="Tahoma" w:hAnsi="Tahoma" w:cs="Tahoma"/>
          <w:sz w:val="24"/>
          <w:szCs w:val="24"/>
        </w:rPr>
        <w:t xml:space="preserve">               </w:t>
      </w:r>
      <w:r>
        <w:rPr>
          <w:rFonts w:ascii="Tahoma" w:hAnsi="Tahoma" w:cs="Tahoma"/>
          <w:sz w:val="24"/>
          <w:szCs w:val="24"/>
        </w:rPr>
        <w:t xml:space="preserve">           </w:t>
      </w:r>
      <w:r w:rsidRPr="00316842">
        <w:rPr>
          <w:rFonts w:ascii="Tahoma" w:hAnsi="Tahoma" w:cs="Tahoma"/>
          <w:sz w:val="24"/>
          <w:szCs w:val="24"/>
        </w:rPr>
        <w:t>PT#M/2</w:t>
      </w:r>
      <w:r>
        <w:rPr>
          <w:rFonts w:ascii="Tahoma" w:hAnsi="Tahoma" w:cs="Tahoma"/>
          <w:sz w:val="24"/>
          <w:szCs w:val="24"/>
        </w:rPr>
        <w:t>9-1</w:t>
      </w:r>
      <w:r w:rsidRPr="00316842">
        <w:rPr>
          <w:rFonts w:ascii="Tahoma" w:hAnsi="Tahoma" w:cs="Tahoma"/>
          <w:sz w:val="24"/>
          <w:szCs w:val="24"/>
        </w:rPr>
        <w:t>/20</w:t>
      </w:r>
      <w:r w:rsidR="00A3433D">
        <w:rPr>
          <w:rFonts w:ascii="Tahoma" w:hAnsi="Tahoma" w:cs="Tahoma"/>
          <w:sz w:val="24"/>
          <w:szCs w:val="24"/>
        </w:rPr>
        <w:t>2</w:t>
      </w:r>
      <w:r w:rsidR="00583531">
        <w:rPr>
          <w:rFonts w:ascii="Tahoma" w:hAnsi="Tahoma" w:cs="Tahoma"/>
          <w:sz w:val="24"/>
          <w:szCs w:val="24"/>
        </w:rPr>
        <w:t>6</w:t>
      </w:r>
      <w:r w:rsidRPr="00316842">
        <w:rPr>
          <w:rFonts w:ascii="Tahoma" w:hAnsi="Tahoma" w:cs="Tahoma"/>
          <w:sz w:val="24"/>
          <w:szCs w:val="24"/>
        </w:rPr>
        <w:t xml:space="preserve">, EHK </w:t>
      </w:r>
      <w:r w:rsidR="00A3433D">
        <w:rPr>
          <w:rFonts w:ascii="Tahoma" w:hAnsi="Tahoma" w:cs="Tahoma"/>
          <w:sz w:val="24"/>
          <w:szCs w:val="24"/>
        </w:rPr>
        <w:t>1</w:t>
      </w:r>
      <w:r w:rsidR="00583531">
        <w:rPr>
          <w:rFonts w:ascii="Tahoma" w:hAnsi="Tahoma" w:cs="Tahoma"/>
          <w:sz w:val="24"/>
          <w:szCs w:val="24"/>
        </w:rPr>
        <w:t>572</w:t>
      </w:r>
    </w:p>
    <w:p w14:paraId="28BF8404" w14:textId="77777777" w:rsidR="005000FA" w:rsidRPr="007433C8" w:rsidRDefault="005000FA" w:rsidP="005000FA">
      <w:pPr>
        <w:autoSpaceDE w:val="0"/>
        <w:autoSpaceDN w:val="0"/>
        <w:adjustRightInd w:val="0"/>
        <w:rPr>
          <w:sz w:val="24"/>
          <w:szCs w:val="24"/>
        </w:rPr>
      </w:pPr>
    </w:p>
    <w:p w14:paraId="563858E8" w14:textId="77777777" w:rsidR="005000FA" w:rsidRDefault="005000FA" w:rsidP="005000FA">
      <w:pPr>
        <w:autoSpaceDE w:val="0"/>
        <w:autoSpaceDN w:val="0"/>
        <w:adjustRightInd w:val="0"/>
        <w:jc w:val="center"/>
        <w:rPr>
          <w:sz w:val="24"/>
          <w:szCs w:val="24"/>
        </w:rPr>
      </w:pPr>
    </w:p>
    <w:p w14:paraId="4AB792C0" w14:textId="77777777" w:rsidR="005000FA" w:rsidRDefault="005000FA" w:rsidP="005000FA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A23B0C">
        <w:rPr>
          <w:sz w:val="24"/>
          <w:szCs w:val="24"/>
        </w:rPr>
        <w:t>Tabulka č. 3 (pokračování)</w:t>
      </w:r>
    </w:p>
    <w:p w14:paraId="7F859AC0" w14:textId="77777777" w:rsidR="005000FA" w:rsidRPr="00A23B0C" w:rsidRDefault="005000FA" w:rsidP="005000FA">
      <w:pPr>
        <w:autoSpaceDE w:val="0"/>
        <w:autoSpaceDN w:val="0"/>
        <w:adjustRightInd w:val="0"/>
        <w:jc w:val="center"/>
        <w:rPr>
          <w:sz w:val="24"/>
          <w:szCs w:val="24"/>
        </w:rPr>
      </w:pPr>
    </w:p>
    <w:tbl>
      <w:tblPr>
        <w:tblW w:w="9200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20"/>
        <w:gridCol w:w="1060"/>
        <w:gridCol w:w="3080"/>
        <w:gridCol w:w="1340"/>
      </w:tblGrid>
      <w:tr w:rsidR="005000FA" w:rsidRPr="00A23B0C" w14:paraId="312F1A53" w14:textId="77777777" w:rsidTr="00B409E4">
        <w:trPr>
          <w:trHeight w:val="499"/>
        </w:trPr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38EB122" w14:textId="77777777" w:rsidR="005000FA" w:rsidRPr="00A23B0C" w:rsidRDefault="005000FA" w:rsidP="00ED15B7">
            <w:pPr>
              <w:jc w:val="center"/>
              <w:rPr>
                <w:b/>
                <w:bCs/>
                <w:sz w:val="24"/>
                <w:szCs w:val="24"/>
              </w:rPr>
            </w:pPr>
            <w:r w:rsidRPr="00A23B0C">
              <w:rPr>
                <w:b/>
                <w:bCs/>
                <w:sz w:val="24"/>
                <w:szCs w:val="24"/>
              </w:rPr>
              <w:t>Typ testu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42E4915" w14:textId="77777777" w:rsidR="005000FA" w:rsidRPr="00A23B0C" w:rsidRDefault="005000FA" w:rsidP="00ED15B7">
            <w:pPr>
              <w:jc w:val="center"/>
              <w:rPr>
                <w:b/>
                <w:bCs/>
                <w:sz w:val="24"/>
                <w:szCs w:val="24"/>
              </w:rPr>
            </w:pPr>
            <w:r w:rsidRPr="00A23B0C">
              <w:rPr>
                <w:b/>
                <w:bCs/>
                <w:sz w:val="24"/>
                <w:szCs w:val="24"/>
              </w:rPr>
              <w:t>Umístění</w:t>
            </w:r>
          </w:p>
        </w:tc>
        <w:tc>
          <w:tcPr>
            <w:tcW w:w="30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EB67B68" w14:textId="77777777" w:rsidR="005000FA" w:rsidRPr="00A23B0C" w:rsidRDefault="005000FA" w:rsidP="00ED15B7">
            <w:pPr>
              <w:jc w:val="center"/>
              <w:rPr>
                <w:b/>
                <w:bCs/>
                <w:sz w:val="24"/>
                <w:szCs w:val="24"/>
              </w:rPr>
            </w:pPr>
            <w:r w:rsidRPr="00A23B0C">
              <w:rPr>
                <w:b/>
                <w:bCs/>
                <w:sz w:val="24"/>
                <w:szCs w:val="24"/>
              </w:rPr>
              <w:t>Výsledek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9A8F0EB" w14:textId="77777777" w:rsidR="005000FA" w:rsidRPr="00A23B0C" w:rsidRDefault="005000FA" w:rsidP="00ED15B7">
            <w:pPr>
              <w:jc w:val="center"/>
              <w:rPr>
                <w:b/>
                <w:bCs/>
                <w:sz w:val="24"/>
                <w:szCs w:val="24"/>
              </w:rPr>
            </w:pPr>
            <w:r w:rsidRPr="00A23B0C">
              <w:rPr>
                <w:b/>
                <w:bCs/>
                <w:sz w:val="24"/>
                <w:szCs w:val="24"/>
              </w:rPr>
              <w:t>Hodnocení</w:t>
            </w:r>
          </w:p>
        </w:tc>
      </w:tr>
      <w:tr w:rsidR="005000FA" w:rsidRPr="00A23B0C" w14:paraId="37F10B35" w14:textId="77777777" w:rsidTr="00B409E4">
        <w:trPr>
          <w:trHeight w:val="402"/>
        </w:trPr>
        <w:tc>
          <w:tcPr>
            <w:tcW w:w="3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11A968" w14:textId="77777777" w:rsidR="005000FA" w:rsidRPr="00A23B0C" w:rsidRDefault="005000FA" w:rsidP="00ED15B7">
            <w:pPr>
              <w:rPr>
                <w:sz w:val="24"/>
                <w:szCs w:val="24"/>
              </w:rPr>
            </w:pPr>
            <w:r w:rsidRPr="00A23B0C">
              <w:rPr>
                <w:sz w:val="24"/>
                <w:szCs w:val="24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9CF104" w14:textId="77777777" w:rsidR="005000FA" w:rsidRPr="00A23B0C" w:rsidRDefault="005000FA" w:rsidP="00ED15B7">
            <w:pPr>
              <w:rPr>
                <w:sz w:val="24"/>
                <w:szCs w:val="24"/>
              </w:rPr>
            </w:pPr>
            <w:r w:rsidRPr="00A23B0C">
              <w:rPr>
                <w:sz w:val="24"/>
                <w:szCs w:val="24"/>
              </w:rPr>
              <w:t> 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D71891" w14:textId="77777777" w:rsidR="005000FA" w:rsidRPr="00A23B0C" w:rsidRDefault="005000FA" w:rsidP="00ED15B7">
            <w:pPr>
              <w:jc w:val="center"/>
              <w:rPr>
                <w:sz w:val="24"/>
                <w:szCs w:val="24"/>
              </w:rPr>
            </w:pPr>
            <w:r w:rsidRPr="00A23B0C">
              <w:rPr>
                <w:sz w:val="24"/>
                <w:szCs w:val="24"/>
              </w:rPr>
              <w:t>(změna barvy, pohyb)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D66518" w14:textId="77777777" w:rsidR="005000FA" w:rsidRPr="00A23B0C" w:rsidRDefault="005000FA" w:rsidP="00ED15B7">
            <w:pPr>
              <w:rPr>
                <w:sz w:val="24"/>
                <w:szCs w:val="24"/>
              </w:rPr>
            </w:pPr>
            <w:r w:rsidRPr="00A23B0C">
              <w:rPr>
                <w:sz w:val="24"/>
                <w:szCs w:val="24"/>
              </w:rPr>
              <w:t> </w:t>
            </w:r>
          </w:p>
        </w:tc>
      </w:tr>
      <w:tr w:rsidR="00B409E4" w:rsidRPr="00A23B0C" w14:paraId="4E15F3CC" w14:textId="77777777" w:rsidTr="00B409E4">
        <w:trPr>
          <w:trHeight w:val="402"/>
        </w:trPr>
        <w:tc>
          <w:tcPr>
            <w:tcW w:w="37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547C0A7" w14:textId="77777777" w:rsidR="00B409E4" w:rsidRPr="00A23B0C" w:rsidRDefault="00B409E4" w:rsidP="00B409E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Browne </w:t>
            </w:r>
            <w:proofErr w:type="spellStart"/>
            <w:r>
              <w:rPr>
                <w:b/>
                <w:bCs/>
                <w:sz w:val="24"/>
                <w:szCs w:val="24"/>
              </w:rPr>
              <w:t>mvi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steam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sterilization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CB69CB0" w14:textId="77777777" w:rsidR="00B409E4" w:rsidRPr="00A23B0C" w:rsidRDefault="00B409E4" w:rsidP="00B409E4">
            <w:pPr>
              <w:jc w:val="center"/>
              <w:rPr>
                <w:sz w:val="24"/>
                <w:szCs w:val="24"/>
              </w:rPr>
            </w:pPr>
            <w:r w:rsidRPr="00A23B0C">
              <w:rPr>
                <w:sz w:val="24"/>
                <w:szCs w:val="24"/>
              </w:rPr>
              <w:t>Testy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4A5D37F" w14:textId="77777777" w:rsidR="00B409E4" w:rsidRPr="00A23B0C" w:rsidRDefault="00B409E4" w:rsidP="00B409E4">
            <w:pPr>
              <w:jc w:val="center"/>
              <w:rPr>
                <w:sz w:val="24"/>
                <w:szCs w:val="24"/>
              </w:rPr>
            </w:pPr>
            <w:r w:rsidRPr="00A23B0C">
              <w:rPr>
                <w:sz w:val="24"/>
                <w:szCs w:val="24"/>
              </w:rPr>
              <w:t>indikační plocha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8AF7486" w14:textId="77777777" w:rsidR="00B409E4" w:rsidRPr="00A23B0C" w:rsidRDefault="00B409E4" w:rsidP="00B409E4">
            <w:pPr>
              <w:jc w:val="center"/>
              <w:rPr>
                <w:sz w:val="24"/>
                <w:szCs w:val="24"/>
              </w:rPr>
            </w:pPr>
            <w:r w:rsidRPr="00A23B0C">
              <w:rPr>
                <w:sz w:val="24"/>
                <w:szCs w:val="24"/>
              </w:rPr>
              <w:t> </w:t>
            </w:r>
          </w:p>
        </w:tc>
      </w:tr>
      <w:tr w:rsidR="00B409E4" w:rsidRPr="00A23B0C" w14:paraId="45039E7E" w14:textId="77777777" w:rsidTr="00B409E4">
        <w:trPr>
          <w:trHeight w:val="402"/>
        </w:trPr>
        <w:tc>
          <w:tcPr>
            <w:tcW w:w="37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B36BF03" w14:textId="77777777" w:rsidR="00B409E4" w:rsidRPr="00A23B0C" w:rsidRDefault="00B409E4" w:rsidP="00B409E4">
            <w:pPr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indicator</w:t>
            </w:r>
            <w:proofErr w:type="spellEnd"/>
            <w:r>
              <w:rPr>
                <w:b/>
                <w:bCs/>
                <w:sz w:val="24"/>
                <w:szCs w:val="24"/>
              </w:rPr>
              <w:t>, typ 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E4AB121" w14:textId="77777777" w:rsidR="00B409E4" w:rsidRPr="00A23B0C" w:rsidRDefault="00B409E4" w:rsidP="00B409E4">
            <w:pPr>
              <w:rPr>
                <w:rFonts w:ascii="Arial" w:hAnsi="Arial" w:cs="Arial"/>
              </w:rPr>
            </w:pPr>
            <w:r w:rsidRPr="00A23B0C">
              <w:rPr>
                <w:rFonts w:ascii="Arial" w:hAnsi="Arial" w:cs="Arial"/>
              </w:rPr>
              <w:t> 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27A0D10" w14:textId="77777777" w:rsidR="00B409E4" w:rsidRPr="00A23B0C" w:rsidRDefault="00B409E4" w:rsidP="00B409E4">
            <w:pPr>
              <w:jc w:val="center"/>
              <w:rPr>
                <w:sz w:val="24"/>
                <w:szCs w:val="24"/>
              </w:rPr>
            </w:pPr>
            <w:r w:rsidRPr="00A23B0C">
              <w:rPr>
                <w:sz w:val="24"/>
                <w:szCs w:val="24"/>
              </w:rPr>
              <w:t>(zatrhněte Ú, Č, B)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F5402FE" w14:textId="77777777" w:rsidR="00B409E4" w:rsidRPr="00A23B0C" w:rsidRDefault="00B409E4" w:rsidP="00B409E4">
            <w:pPr>
              <w:jc w:val="center"/>
              <w:rPr>
                <w:sz w:val="24"/>
                <w:szCs w:val="24"/>
              </w:rPr>
            </w:pPr>
            <w:r w:rsidRPr="00A23B0C">
              <w:rPr>
                <w:sz w:val="24"/>
                <w:szCs w:val="24"/>
              </w:rPr>
              <w:t> </w:t>
            </w:r>
          </w:p>
        </w:tc>
      </w:tr>
      <w:tr w:rsidR="00B409E4" w:rsidRPr="00A23B0C" w14:paraId="210095DF" w14:textId="77777777" w:rsidTr="00B409E4">
        <w:trPr>
          <w:trHeight w:val="402"/>
        </w:trPr>
        <w:tc>
          <w:tcPr>
            <w:tcW w:w="37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6E427E8" w14:textId="77777777" w:rsidR="00B409E4" w:rsidRPr="00A23B0C" w:rsidRDefault="00B409E4" w:rsidP="00B409E4">
            <w:pPr>
              <w:jc w:val="center"/>
              <w:rPr>
                <w:sz w:val="24"/>
                <w:szCs w:val="24"/>
              </w:rPr>
            </w:pPr>
            <w:r w:rsidRPr="00A23B0C">
              <w:rPr>
                <w:sz w:val="24"/>
                <w:szCs w:val="24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9DBCAD7" w14:textId="77777777" w:rsidR="00B409E4" w:rsidRPr="00A23B0C" w:rsidRDefault="00B409E4" w:rsidP="00B409E4">
            <w:pPr>
              <w:jc w:val="center"/>
              <w:rPr>
                <w:sz w:val="24"/>
                <w:szCs w:val="24"/>
              </w:rPr>
            </w:pPr>
            <w:r w:rsidRPr="00A23B0C">
              <w:rPr>
                <w:sz w:val="24"/>
                <w:szCs w:val="24"/>
              </w:rPr>
              <w:t>1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00198F6" w14:textId="77777777" w:rsidR="00B409E4" w:rsidRPr="00A23B0C" w:rsidRDefault="00B409E4" w:rsidP="00B409E4">
            <w:pPr>
              <w:jc w:val="center"/>
              <w:rPr>
                <w:sz w:val="24"/>
                <w:szCs w:val="24"/>
              </w:rPr>
            </w:pPr>
            <w:r w:rsidRPr="00A23B0C">
              <w:rPr>
                <w:sz w:val="24"/>
                <w:szCs w:val="24"/>
              </w:rPr>
              <w:t>Ú    Č    B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855DCB3" w14:textId="77777777" w:rsidR="00B409E4" w:rsidRPr="00A23B0C" w:rsidRDefault="00B409E4" w:rsidP="00B409E4">
            <w:pPr>
              <w:jc w:val="center"/>
              <w:rPr>
                <w:sz w:val="24"/>
                <w:szCs w:val="24"/>
              </w:rPr>
            </w:pPr>
            <w:r w:rsidRPr="00A23B0C">
              <w:rPr>
                <w:sz w:val="24"/>
                <w:szCs w:val="24"/>
              </w:rPr>
              <w:t>V - N</w:t>
            </w:r>
          </w:p>
        </w:tc>
      </w:tr>
      <w:tr w:rsidR="00B409E4" w:rsidRPr="00A23B0C" w14:paraId="50160E45" w14:textId="77777777" w:rsidTr="00B409E4">
        <w:trPr>
          <w:trHeight w:val="402"/>
        </w:trPr>
        <w:tc>
          <w:tcPr>
            <w:tcW w:w="37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E82537F" w14:textId="77777777" w:rsidR="00B409E4" w:rsidRPr="00A23B0C" w:rsidRDefault="00B409E4" w:rsidP="00B409E4">
            <w:pPr>
              <w:jc w:val="center"/>
              <w:rPr>
                <w:sz w:val="24"/>
                <w:szCs w:val="24"/>
              </w:rPr>
            </w:pPr>
            <w:r w:rsidRPr="00A23B0C">
              <w:rPr>
                <w:sz w:val="24"/>
                <w:szCs w:val="24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8C9ED8D" w14:textId="77777777" w:rsidR="00B409E4" w:rsidRPr="00A23B0C" w:rsidRDefault="00B409E4" w:rsidP="00B409E4">
            <w:pPr>
              <w:jc w:val="center"/>
              <w:rPr>
                <w:sz w:val="24"/>
                <w:szCs w:val="24"/>
              </w:rPr>
            </w:pPr>
            <w:r w:rsidRPr="00A23B0C">
              <w:rPr>
                <w:sz w:val="24"/>
                <w:szCs w:val="24"/>
              </w:rPr>
              <w:t>2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5AB1FD3" w14:textId="77777777" w:rsidR="00B409E4" w:rsidRPr="00A23B0C" w:rsidRDefault="00B409E4" w:rsidP="00B409E4">
            <w:pPr>
              <w:jc w:val="center"/>
              <w:rPr>
                <w:sz w:val="24"/>
                <w:szCs w:val="24"/>
              </w:rPr>
            </w:pPr>
            <w:r w:rsidRPr="00A23B0C">
              <w:rPr>
                <w:sz w:val="24"/>
                <w:szCs w:val="24"/>
              </w:rPr>
              <w:t>Ú    Č    B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0F0C72F" w14:textId="77777777" w:rsidR="00B409E4" w:rsidRPr="00A23B0C" w:rsidRDefault="00B409E4" w:rsidP="00B409E4">
            <w:pPr>
              <w:jc w:val="center"/>
              <w:rPr>
                <w:sz w:val="24"/>
                <w:szCs w:val="24"/>
              </w:rPr>
            </w:pPr>
            <w:r w:rsidRPr="00A23B0C">
              <w:rPr>
                <w:sz w:val="24"/>
                <w:szCs w:val="24"/>
              </w:rPr>
              <w:t> </w:t>
            </w:r>
          </w:p>
        </w:tc>
      </w:tr>
      <w:tr w:rsidR="00B409E4" w:rsidRPr="00A23B0C" w14:paraId="4CC6DB1C" w14:textId="77777777" w:rsidTr="00B409E4">
        <w:trPr>
          <w:trHeight w:val="402"/>
        </w:trPr>
        <w:tc>
          <w:tcPr>
            <w:tcW w:w="3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2E4FBE" w14:textId="77777777" w:rsidR="00B409E4" w:rsidRPr="00A23B0C" w:rsidRDefault="00B409E4" w:rsidP="00B409E4">
            <w:pPr>
              <w:jc w:val="center"/>
              <w:rPr>
                <w:sz w:val="24"/>
                <w:szCs w:val="24"/>
              </w:rPr>
            </w:pPr>
            <w:r w:rsidRPr="00A23B0C">
              <w:rPr>
                <w:sz w:val="24"/>
                <w:szCs w:val="24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B634B2" w14:textId="77777777" w:rsidR="00B409E4" w:rsidRPr="00A23B0C" w:rsidRDefault="00B409E4" w:rsidP="00B409E4">
            <w:pPr>
              <w:jc w:val="center"/>
              <w:rPr>
                <w:sz w:val="24"/>
                <w:szCs w:val="24"/>
              </w:rPr>
            </w:pPr>
            <w:r w:rsidRPr="00A23B0C">
              <w:rPr>
                <w:sz w:val="24"/>
                <w:szCs w:val="24"/>
              </w:rPr>
              <w:t>3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105020" w14:textId="77777777" w:rsidR="00B409E4" w:rsidRPr="00A23B0C" w:rsidRDefault="00B409E4" w:rsidP="00B409E4">
            <w:pPr>
              <w:jc w:val="center"/>
              <w:rPr>
                <w:sz w:val="24"/>
                <w:szCs w:val="24"/>
              </w:rPr>
            </w:pPr>
            <w:r w:rsidRPr="00A23B0C">
              <w:rPr>
                <w:sz w:val="24"/>
                <w:szCs w:val="24"/>
              </w:rPr>
              <w:t>Ú    Č    B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DED60F" w14:textId="77777777" w:rsidR="00B409E4" w:rsidRPr="00A23B0C" w:rsidRDefault="00B409E4" w:rsidP="00B409E4">
            <w:pPr>
              <w:jc w:val="center"/>
              <w:rPr>
                <w:sz w:val="24"/>
                <w:szCs w:val="24"/>
              </w:rPr>
            </w:pPr>
            <w:r w:rsidRPr="00A23B0C">
              <w:rPr>
                <w:sz w:val="24"/>
                <w:szCs w:val="24"/>
              </w:rPr>
              <w:t> </w:t>
            </w:r>
          </w:p>
        </w:tc>
      </w:tr>
      <w:tr w:rsidR="005000FA" w:rsidRPr="00A23B0C" w14:paraId="0239D09E" w14:textId="77777777" w:rsidTr="00B409E4">
        <w:trPr>
          <w:trHeight w:val="402"/>
        </w:trPr>
        <w:tc>
          <w:tcPr>
            <w:tcW w:w="37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3D09CF7" w14:textId="77777777" w:rsidR="005000FA" w:rsidRPr="00A23B0C" w:rsidRDefault="00DC7D0B" w:rsidP="00ED15B7">
            <w:pPr>
              <w:jc w:val="center"/>
              <w:rPr>
                <w:b/>
                <w:bCs/>
                <w:sz w:val="24"/>
                <w:szCs w:val="24"/>
              </w:rPr>
            </w:pPr>
            <w:r w:rsidRPr="00576DF2">
              <w:rPr>
                <w:b/>
                <w:iCs/>
                <w:sz w:val="24"/>
                <w:szCs w:val="24"/>
              </w:rPr>
              <w:t xml:space="preserve">STERIM </w:t>
            </w:r>
            <w:proofErr w:type="spellStart"/>
            <w:r w:rsidRPr="00576DF2">
              <w:rPr>
                <w:b/>
                <w:iCs/>
                <w:sz w:val="24"/>
                <w:szCs w:val="24"/>
              </w:rPr>
              <w:t>control</w:t>
            </w:r>
            <w:proofErr w:type="spellEnd"/>
            <w:r w:rsidRPr="00576DF2">
              <w:rPr>
                <w:b/>
                <w:iCs/>
                <w:sz w:val="24"/>
                <w:szCs w:val="24"/>
              </w:rPr>
              <w:t xml:space="preserve"> 5</w:t>
            </w:r>
            <w:r w:rsidR="005122EE" w:rsidRPr="00A23B0C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="005122EE" w:rsidRPr="00A23B0C">
              <w:rPr>
                <w:b/>
                <w:bCs/>
                <w:sz w:val="24"/>
                <w:szCs w:val="24"/>
              </w:rPr>
              <w:t>Steam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5225065" w14:textId="77777777" w:rsidR="005000FA" w:rsidRPr="00A23B0C" w:rsidRDefault="005000FA" w:rsidP="00ED15B7">
            <w:pPr>
              <w:jc w:val="center"/>
              <w:rPr>
                <w:sz w:val="24"/>
                <w:szCs w:val="24"/>
              </w:rPr>
            </w:pPr>
            <w:r w:rsidRPr="00A23B0C">
              <w:rPr>
                <w:sz w:val="24"/>
                <w:szCs w:val="24"/>
              </w:rPr>
              <w:t>Testy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0733A63" w14:textId="77777777" w:rsidR="005000FA" w:rsidRPr="00A23B0C" w:rsidRDefault="005000FA" w:rsidP="00ED15B7">
            <w:pPr>
              <w:jc w:val="center"/>
              <w:rPr>
                <w:sz w:val="24"/>
                <w:szCs w:val="24"/>
              </w:rPr>
            </w:pPr>
            <w:r w:rsidRPr="00A23B0C">
              <w:rPr>
                <w:sz w:val="24"/>
                <w:szCs w:val="24"/>
              </w:rPr>
              <w:t>pohyb proužku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F93C002" w14:textId="77777777" w:rsidR="005000FA" w:rsidRPr="00A23B0C" w:rsidRDefault="005000FA" w:rsidP="00ED15B7">
            <w:pPr>
              <w:jc w:val="center"/>
              <w:rPr>
                <w:sz w:val="24"/>
                <w:szCs w:val="24"/>
              </w:rPr>
            </w:pPr>
            <w:r w:rsidRPr="00A23B0C">
              <w:rPr>
                <w:sz w:val="24"/>
                <w:szCs w:val="24"/>
              </w:rPr>
              <w:t> </w:t>
            </w:r>
          </w:p>
        </w:tc>
      </w:tr>
      <w:tr w:rsidR="005000FA" w:rsidRPr="00A23B0C" w14:paraId="498697DA" w14:textId="77777777" w:rsidTr="00B409E4">
        <w:trPr>
          <w:trHeight w:val="402"/>
        </w:trPr>
        <w:tc>
          <w:tcPr>
            <w:tcW w:w="37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F04E03D" w14:textId="77777777" w:rsidR="005000FA" w:rsidRPr="00A23B0C" w:rsidRDefault="00DC7D0B" w:rsidP="00ED15B7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i</w:t>
            </w:r>
            <w:r w:rsidR="005122EE" w:rsidRPr="00A23B0C">
              <w:rPr>
                <w:b/>
                <w:bCs/>
                <w:sz w:val="24"/>
                <w:szCs w:val="24"/>
              </w:rPr>
              <w:t>ntegrator</w:t>
            </w:r>
            <w:proofErr w:type="spellEnd"/>
            <w:r w:rsidR="005122EE" w:rsidRPr="00A23B0C">
              <w:rPr>
                <w:b/>
                <w:bCs/>
                <w:sz w:val="24"/>
                <w:szCs w:val="24"/>
              </w:rPr>
              <w:t>, typ 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91B6FC2" w14:textId="77777777" w:rsidR="005000FA" w:rsidRPr="00A23B0C" w:rsidRDefault="005000FA" w:rsidP="00ED15B7">
            <w:pPr>
              <w:rPr>
                <w:rFonts w:ascii="Arial" w:hAnsi="Arial" w:cs="Arial"/>
              </w:rPr>
            </w:pPr>
            <w:r w:rsidRPr="00A23B0C">
              <w:rPr>
                <w:rFonts w:ascii="Arial" w:hAnsi="Arial" w:cs="Arial"/>
              </w:rPr>
              <w:t> 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C9B501A" w14:textId="77777777" w:rsidR="005000FA" w:rsidRPr="00A23B0C" w:rsidRDefault="005000FA" w:rsidP="00ED15B7">
            <w:pPr>
              <w:jc w:val="center"/>
              <w:rPr>
                <w:sz w:val="24"/>
                <w:szCs w:val="24"/>
              </w:rPr>
            </w:pPr>
            <w:r w:rsidRPr="00A23B0C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D5CBB34" w14:textId="77777777" w:rsidR="005000FA" w:rsidRPr="00A23B0C" w:rsidRDefault="005000FA" w:rsidP="00ED15B7">
            <w:pPr>
              <w:jc w:val="center"/>
              <w:rPr>
                <w:sz w:val="24"/>
                <w:szCs w:val="24"/>
              </w:rPr>
            </w:pPr>
            <w:r w:rsidRPr="00A23B0C">
              <w:rPr>
                <w:sz w:val="24"/>
                <w:szCs w:val="24"/>
              </w:rPr>
              <w:t> </w:t>
            </w:r>
          </w:p>
        </w:tc>
      </w:tr>
      <w:tr w:rsidR="005000FA" w:rsidRPr="00A23B0C" w14:paraId="35854CDA" w14:textId="77777777" w:rsidTr="00B409E4">
        <w:trPr>
          <w:trHeight w:val="402"/>
        </w:trPr>
        <w:tc>
          <w:tcPr>
            <w:tcW w:w="37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B7C577E" w14:textId="77777777" w:rsidR="005000FA" w:rsidRPr="00A23B0C" w:rsidRDefault="005000FA" w:rsidP="00ED15B7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C3559AE" w14:textId="77777777" w:rsidR="005000FA" w:rsidRPr="00A23B0C" w:rsidRDefault="005000FA" w:rsidP="00ED15B7">
            <w:pPr>
              <w:jc w:val="center"/>
              <w:rPr>
                <w:sz w:val="24"/>
                <w:szCs w:val="24"/>
              </w:rPr>
            </w:pPr>
            <w:r w:rsidRPr="00A23B0C">
              <w:rPr>
                <w:sz w:val="24"/>
                <w:szCs w:val="24"/>
              </w:rPr>
              <w:t>1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5BE7168" w14:textId="77777777" w:rsidR="005000FA" w:rsidRPr="00A23B0C" w:rsidRDefault="00983DBB" w:rsidP="00ED15B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do </w:t>
            </w:r>
            <w:r w:rsidR="00DC7D0B">
              <w:rPr>
                <w:sz w:val="24"/>
                <w:szCs w:val="24"/>
              </w:rPr>
              <w:t>ACCEPT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6116CBD" w14:textId="77777777" w:rsidR="005000FA" w:rsidRPr="00A23B0C" w:rsidRDefault="005000FA" w:rsidP="00ED15B7">
            <w:pPr>
              <w:jc w:val="center"/>
              <w:rPr>
                <w:sz w:val="24"/>
                <w:szCs w:val="24"/>
              </w:rPr>
            </w:pPr>
            <w:r w:rsidRPr="00A23B0C">
              <w:rPr>
                <w:sz w:val="24"/>
                <w:szCs w:val="24"/>
              </w:rPr>
              <w:t>V - N</w:t>
            </w:r>
          </w:p>
        </w:tc>
      </w:tr>
      <w:tr w:rsidR="005000FA" w:rsidRPr="00A23B0C" w14:paraId="0E35432E" w14:textId="77777777" w:rsidTr="00B409E4">
        <w:trPr>
          <w:trHeight w:val="402"/>
        </w:trPr>
        <w:tc>
          <w:tcPr>
            <w:tcW w:w="37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5E217E4" w14:textId="77777777" w:rsidR="005000FA" w:rsidRPr="00A23B0C" w:rsidRDefault="005000FA" w:rsidP="00ED15B7">
            <w:pPr>
              <w:jc w:val="center"/>
              <w:rPr>
                <w:sz w:val="24"/>
                <w:szCs w:val="24"/>
              </w:rPr>
            </w:pPr>
            <w:r w:rsidRPr="00A23B0C">
              <w:rPr>
                <w:sz w:val="24"/>
                <w:szCs w:val="24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DBB77B8" w14:textId="77777777" w:rsidR="005000FA" w:rsidRPr="00A23B0C" w:rsidRDefault="005000FA" w:rsidP="00ED15B7">
            <w:pPr>
              <w:jc w:val="center"/>
              <w:rPr>
                <w:sz w:val="24"/>
                <w:szCs w:val="24"/>
              </w:rPr>
            </w:pPr>
            <w:r w:rsidRPr="00A23B0C">
              <w:rPr>
                <w:sz w:val="24"/>
                <w:szCs w:val="24"/>
              </w:rPr>
              <w:t>2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BECAB47" w14:textId="77777777" w:rsidR="005000FA" w:rsidRPr="00A23B0C" w:rsidRDefault="00110666" w:rsidP="00ED15B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do </w:t>
            </w:r>
            <w:r w:rsidR="00DC7D0B">
              <w:rPr>
                <w:sz w:val="24"/>
                <w:szCs w:val="24"/>
              </w:rPr>
              <w:t>ACCEPT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173B00A" w14:textId="77777777" w:rsidR="005000FA" w:rsidRPr="00A23B0C" w:rsidRDefault="005000FA" w:rsidP="00ED15B7">
            <w:pPr>
              <w:jc w:val="center"/>
              <w:rPr>
                <w:sz w:val="24"/>
                <w:szCs w:val="24"/>
              </w:rPr>
            </w:pPr>
            <w:r w:rsidRPr="00A23B0C">
              <w:rPr>
                <w:sz w:val="24"/>
                <w:szCs w:val="24"/>
              </w:rPr>
              <w:t> </w:t>
            </w:r>
          </w:p>
        </w:tc>
      </w:tr>
      <w:tr w:rsidR="005000FA" w:rsidRPr="00A23B0C" w14:paraId="0E55E1E3" w14:textId="77777777" w:rsidTr="00B409E4">
        <w:trPr>
          <w:trHeight w:val="402"/>
        </w:trPr>
        <w:tc>
          <w:tcPr>
            <w:tcW w:w="3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5F037E" w14:textId="77777777" w:rsidR="005000FA" w:rsidRPr="00A23B0C" w:rsidRDefault="005000FA" w:rsidP="00ED15B7">
            <w:pPr>
              <w:jc w:val="center"/>
              <w:rPr>
                <w:sz w:val="24"/>
                <w:szCs w:val="24"/>
              </w:rPr>
            </w:pPr>
            <w:r w:rsidRPr="00A23B0C">
              <w:rPr>
                <w:sz w:val="24"/>
                <w:szCs w:val="24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15D310" w14:textId="77777777" w:rsidR="005000FA" w:rsidRPr="00A23B0C" w:rsidRDefault="005000FA" w:rsidP="00ED15B7">
            <w:pPr>
              <w:jc w:val="center"/>
              <w:rPr>
                <w:sz w:val="24"/>
                <w:szCs w:val="24"/>
              </w:rPr>
            </w:pPr>
            <w:r w:rsidRPr="00A23B0C">
              <w:rPr>
                <w:sz w:val="24"/>
                <w:szCs w:val="24"/>
              </w:rPr>
              <w:t>3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4EE1EE" w14:textId="77777777" w:rsidR="005000FA" w:rsidRPr="00A23B0C" w:rsidRDefault="00110666" w:rsidP="00ED15B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do </w:t>
            </w:r>
            <w:r w:rsidR="00DC7D0B">
              <w:rPr>
                <w:sz w:val="24"/>
                <w:szCs w:val="24"/>
              </w:rPr>
              <w:t>ACCEPT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3E4E7D" w14:textId="77777777" w:rsidR="005000FA" w:rsidRPr="00A23B0C" w:rsidRDefault="005000FA" w:rsidP="00ED15B7">
            <w:pPr>
              <w:jc w:val="center"/>
              <w:rPr>
                <w:sz w:val="24"/>
                <w:szCs w:val="24"/>
              </w:rPr>
            </w:pPr>
            <w:r w:rsidRPr="00A23B0C">
              <w:rPr>
                <w:sz w:val="24"/>
                <w:szCs w:val="24"/>
              </w:rPr>
              <w:t> </w:t>
            </w:r>
          </w:p>
        </w:tc>
      </w:tr>
    </w:tbl>
    <w:p w14:paraId="0FC77817" w14:textId="77777777" w:rsidR="005000FA" w:rsidRDefault="005000FA" w:rsidP="005000FA">
      <w:pPr>
        <w:autoSpaceDE w:val="0"/>
        <w:autoSpaceDN w:val="0"/>
        <w:adjustRightInd w:val="0"/>
        <w:rPr>
          <w:b/>
          <w:sz w:val="24"/>
          <w:szCs w:val="24"/>
        </w:rPr>
      </w:pPr>
    </w:p>
    <w:p w14:paraId="7256CDCA" w14:textId="77777777" w:rsidR="005000FA" w:rsidRDefault="005000FA" w:rsidP="005000FA">
      <w:pPr>
        <w:autoSpaceDE w:val="0"/>
        <w:autoSpaceDN w:val="0"/>
        <w:adjustRightInd w:val="0"/>
        <w:rPr>
          <w:b/>
          <w:sz w:val="24"/>
          <w:szCs w:val="24"/>
        </w:rPr>
      </w:pPr>
      <w:r>
        <w:rPr>
          <w:b/>
          <w:sz w:val="24"/>
          <w:szCs w:val="24"/>
        </w:rPr>
        <w:t>Vysvětlivky k tabulce č. 3:</w:t>
      </w:r>
    </w:p>
    <w:p w14:paraId="0721AA82" w14:textId="77777777" w:rsidR="005000FA" w:rsidRDefault="005000FA" w:rsidP="005000FA">
      <w:pPr>
        <w:autoSpaceDE w:val="0"/>
        <w:autoSpaceDN w:val="0"/>
        <w:adjustRightInd w:val="0"/>
        <w:rPr>
          <w:b/>
          <w:sz w:val="24"/>
          <w:szCs w:val="24"/>
        </w:rPr>
      </w:pPr>
    </w:p>
    <w:p w14:paraId="3196F4E6" w14:textId="77777777" w:rsidR="005000FA" w:rsidRDefault="005000FA" w:rsidP="005000FA">
      <w:pPr>
        <w:autoSpaceDE w:val="0"/>
        <w:autoSpaceDN w:val="0"/>
        <w:adjustRightInd w:val="0"/>
        <w:spacing w:line="276" w:lineRule="auto"/>
        <w:rPr>
          <w:sz w:val="24"/>
          <w:szCs w:val="24"/>
        </w:rPr>
      </w:pPr>
      <w:r>
        <w:rPr>
          <w:b/>
          <w:sz w:val="24"/>
          <w:szCs w:val="24"/>
        </w:rPr>
        <w:t xml:space="preserve">Změna barvy: Ú – </w:t>
      </w:r>
      <w:r>
        <w:rPr>
          <w:sz w:val="24"/>
          <w:szCs w:val="24"/>
        </w:rPr>
        <w:t xml:space="preserve">úplná, </w:t>
      </w:r>
      <w:r>
        <w:rPr>
          <w:b/>
          <w:sz w:val="24"/>
          <w:szCs w:val="24"/>
        </w:rPr>
        <w:t xml:space="preserve">Č – </w:t>
      </w:r>
      <w:r>
        <w:rPr>
          <w:sz w:val="24"/>
          <w:szCs w:val="24"/>
        </w:rPr>
        <w:t xml:space="preserve">částečná, </w:t>
      </w:r>
      <w:r>
        <w:rPr>
          <w:b/>
          <w:sz w:val="24"/>
          <w:szCs w:val="24"/>
        </w:rPr>
        <w:t xml:space="preserve">B – </w:t>
      </w:r>
      <w:r>
        <w:rPr>
          <w:sz w:val="24"/>
          <w:szCs w:val="24"/>
        </w:rPr>
        <w:t>beze změny</w:t>
      </w:r>
    </w:p>
    <w:p w14:paraId="073DF3D3" w14:textId="77777777" w:rsidR="005000FA" w:rsidRDefault="005000FA" w:rsidP="005000FA">
      <w:pPr>
        <w:autoSpaceDE w:val="0"/>
        <w:autoSpaceDN w:val="0"/>
        <w:adjustRightInd w:val="0"/>
        <w:spacing w:line="276" w:lineRule="auto"/>
        <w:rPr>
          <w:sz w:val="24"/>
          <w:szCs w:val="24"/>
        </w:rPr>
      </w:pPr>
      <w:r w:rsidRPr="00D2216A">
        <w:rPr>
          <w:b/>
          <w:sz w:val="24"/>
          <w:szCs w:val="24"/>
        </w:rPr>
        <w:t>Umístění:</w:t>
      </w:r>
      <w:r>
        <w:rPr>
          <w:b/>
          <w:sz w:val="24"/>
          <w:szCs w:val="24"/>
        </w:rPr>
        <w:t xml:space="preserve"> 1 – </w:t>
      </w:r>
      <w:r>
        <w:rPr>
          <w:sz w:val="24"/>
          <w:szCs w:val="24"/>
        </w:rPr>
        <w:t xml:space="preserve">nahoře, </w:t>
      </w:r>
      <w:r>
        <w:rPr>
          <w:b/>
          <w:sz w:val="24"/>
          <w:szCs w:val="24"/>
        </w:rPr>
        <w:t xml:space="preserve">2 – </w:t>
      </w:r>
      <w:r>
        <w:rPr>
          <w:sz w:val="24"/>
          <w:szCs w:val="24"/>
        </w:rPr>
        <w:t xml:space="preserve">uprostřed, </w:t>
      </w:r>
      <w:r>
        <w:rPr>
          <w:b/>
          <w:sz w:val="24"/>
          <w:szCs w:val="24"/>
        </w:rPr>
        <w:t xml:space="preserve">3 – </w:t>
      </w:r>
      <w:r>
        <w:rPr>
          <w:sz w:val="24"/>
          <w:szCs w:val="24"/>
        </w:rPr>
        <w:t>dole</w:t>
      </w:r>
    </w:p>
    <w:p w14:paraId="6EBF9814" w14:textId="77777777" w:rsidR="005000FA" w:rsidRPr="00D2216A" w:rsidRDefault="005000FA" w:rsidP="005000FA">
      <w:pPr>
        <w:autoSpaceDE w:val="0"/>
        <w:autoSpaceDN w:val="0"/>
        <w:adjustRightInd w:val="0"/>
        <w:spacing w:line="276" w:lineRule="auto"/>
        <w:rPr>
          <w:sz w:val="24"/>
          <w:szCs w:val="24"/>
        </w:rPr>
      </w:pPr>
      <w:r>
        <w:rPr>
          <w:b/>
          <w:sz w:val="24"/>
          <w:szCs w:val="24"/>
        </w:rPr>
        <w:t xml:space="preserve">Hodnocení: V – </w:t>
      </w:r>
      <w:r>
        <w:rPr>
          <w:sz w:val="24"/>
          <w:szCs w:val="24"/>
        </w:rPr>
        <w:t xml:space="preserve">vyhovuje, </w:t>
      </w:r>
      <w:r>
        <w:rPr>
          <w:b/>
          <w:sz w:val="24"/>
          <w:szCs w:val="24"/>
        </w:rPr>
        <w:t xml:space="preserve">N - </w:t>
      </w:r>
      <w:r>
        <w:rPr>
          <w:sz w:val="24"/>
          <w:szCs w:val="24"/>
        </w:rPr>
        <w:t>nevyhovuje</w:t>
      </w:r>
    </w:p>
    <w:p w14:paraId="473A1A78" w14:textId="77777777" w:rsidR="005000FA" w:rsidRDefault="005000FA" w:rsidP="005000FA">
      <w:pPr>
        <w:autoSpaceDE w:val="0"/>
        <w:autoSpaceDN w:val="0"/>
        <w:adjustRightInd w:val="0"/>
        <w:rPr>
          <w:sz w:val="24"/>
          <w:szCs w:val="24"/>
        </w:rPr>
      </w:pPr>
    </w:p>
    <w:p w14:paraId="1B165A51" w14:textId="77777777" w:rsidR="00590D9A" w:rsidRDefault="00590D9A" w:rsidP="00DA14B5">
      <w:pPr>
        <w:rPr>
          <w:rFonts w:ascii="Tahoma" w:hAnsi="Tahoma" w:cs="Tahoma"/>
          <w:sz w:val="24"/>
          <w:szCs w:val="24"/>
        </w:rPr>
      </w:pPr>
    </w:p>
    <w:p w14:paraId="43939E68" w14:textId="77777777" w:rsidR="00A109C6" w:rsidRDefault="00A109C6" w:rsidP="00DA14B5">
      <w:pPr>
        <w:rPr>
          <w:rFonts w:ascii="Tahoma" w:hAnsi="Tahoma" w:cs="Tahoma"/>
          <w:sz w:val="24"/>
          <w:szCs w:val="24"/>
        </w:rPr>
      </w:pPr>
    </w:p>
    <w:p w14:paraId="1130D27A" w14:textId="77777777" w:rsidR="00A109C6" w:rsidRDefault="00A109C6" w:rsidP="00DA14B5">
      <w:pPr>
        <w:rPr>
          <w:rFonts w:ascii="Tahoma" w:hAnsi="Tahoma" w:cs="Tahoma"/>
          <w:sz w:val="24"/>
          <w:szCs w:val="24"/>
        </w:rPr>
      </w:pPr>
    </w:p>
    <w:p w14:paraId="19074BDE" w14:textId="77777777" w:rsidR="00A109C6" w:rsidRDefault="00A109C6" w:rsidP="00DA14B5">
      <w:pPr>
        <w:rPr>
          <w:rFonts w:ascii="Tahoma" w:hAnsi="Tahoma" w:cs="Tahoma"/>
          <w:sz w:val="24"/>
          <w:szCs w:val="24"/>
        </w:rPr>
      </w:pPr>
    </w:p>
    <w:p w14:paraId="47F64A4E" w14:textId="77777777" w:rsidR="00A109C6" w:rsidRDefault="00A109C6" w:rsidP="00DA14B5">
      <w:pPr>
        <w:rPr>
          <w:rFonts w:ascii="Tahoma" w:hAnsi="Tahoma" w:cs="Tahoma"/>
          <w:sz w:val="24"/>
          <w:szCs w:val="24"/>
        </w:rPr>
      </w:pPr>
    </w:p>
    <w:p w14:paraId="4E8D7730" w14:textId="77777777" w:rsidR="00A109C6" w:rsidRDefault="00A109C6" w:rsidP="00DA14B5">
      <w:pPr>
        <w:rPr>
          <w:rFonts w:ascii="Tahoma" w:hAnsi="Tahoma" w:cs="Tahoma"/>
          <w:sz w:val="24"/>
          <w:szCs w:val="24"/>
        </w:rPr>
      </w:pPr>
    </w:p>
    <w:p w14:paraId="24225903" w14:textId="77777777" w:rsidR="00A109C6" w:rsidRDefault="00A109C6" w:rsidP="00DA14B5">
      <w:pPr>
        <w:rPr>
          <w:rFonts w:ascii="Tahoma" w:hAnsi="Tahoma" w:cs="Tahoma"/>
          <w:sz w:val="24"/>
          <w:szCs w:val="24"/>
        </w:rPr>
      </w:pPr>
    </w:p>
    <w:p w14:paraId="54BD8322" w14:textId="77777777" w:rsidR="00A109C6" w:rsidRDefault="00A109C6" w:rsidP="00DA14B5">
      <w:pPr>
        <w:rPr>
          <w:rFonts w:ascii="Tahoma" w:hAnsi="Tahoma" w:cs="Tahoma"/>
          <w:sz w:val="24"/>
          <w:szCs w:val="24"/>
        </w:rPr>
      </w:pPr>
    </w:p>
    <w:p w14:paraId="055C8E4A" w14:textId="77777777" w:rsidR="00C03424" w:rsidRDefault="00C03424" w:rsidP="00DA14B5">
      <w:pPr>
        <w:rPr>
          <w:rFonts w:ascii="Tahoma" w:hAnsi="Tahoma" w:cs="Tahoma"/>
          <w:sz w:val="24"/>
          <w:szCs w:val="24"/>
        </w:rPr>
      </w:pPr>
    </w:p>
    <w:p w14:paraId="4ACB65AE" w14:textId="77777777" w:rsidR="00C03424" w:rsidRDefault="00C03424" w:rsidP="00DA14B5">
      <w:pPr>
        <w:rPr>
          <w:rFonts w:ascii="Tahoma" w:hAnsi="Tahoma" w:cs="Tahoma"/>
          <w:sz w:val="24"/>
          <w:szCs w:val="24"/>
        </w:rPr>
      </w:pPr>
    </w:p>
    <w:p w14:paraId="780891E9" w14:textId="77777777" w:rsidR="00C03424" w:rsidRDefault="00C03424" w:rsidP="00DA14B5">
      <w:pPr>
        <w:rPr>
          <w:rFonts w:ascii="Tahoma" w:hAnsi="Tahoma" w:cs="Tahoma"/>
          <w:sz w:val="24"/>
          <w:szCs w:val="24"/>
        </w:rPr>
      </w:pPr>
    </w:p>
    <w:p w14:paraId="7BD27F58" w14:textId="77777777" w:rsidR="00C03424" w:rsidRDefault="00C03424" w:rsidP="00DA14B5">
      <w:pPr>
        <w:rPr>
          <w:rFonts w:ascii="Tahoma" w:hAnsi="Tahoma" w:cs="Tahoma"/>
          <w:sz w:val="24"/>
          <w:szCs w:val="24"/>
        </w:rPr>
      </w:pPr>
    </w:p>
    <w:p w14:paraId="556C3BCB" w14:textId="77777777" w:rsidR="00C03424" w:rsidRDefault="00C03424" w:rsidP="00DA14B5">
      <w:pPr>
        <w:rPr>
          <w:rFonts w:ascii="Tahoma" w:hAnsi="Tahoma" w:cs="Tahoma"/>
          <w:sz w:val="24"/>
          <w:szCs w:val="24"/>
        </w:rPr>
      </w:pPr>
    </w:p>
    <w:p w14:paraId="343EB915" w14:textId="77777777" w:rsidR="00C03424" w:rsidRDefault="00C03424" w:rsidP="00DA14B5">
      <w:pPr>
        <w:rPr>
          <w:rFonts w:ascii="Tahoma" w:hAnsi="Tahoma" w:cs="Tahoma"/>
          <w:sz w:val="24"/>
          <w:szCs w:val="24"/>
        </w:rPr>
      </w:pPr>
    </w:p>
    <w:p w14:paraId="654F2867" w14:textId="77777777" w:rsidR="00C03424" w:rsidRDefault="00C03424" w:rsidP="00DA14B5">
      <w:pPr>
        <w:rPr>
          <w:rFonts w:ascii="Tahoma" w:hAnsi="Tahoma" w:cs="Tahoma"/>
          <w:sz w:val="24"/>
          <w:szCs w:val="24"/>
        </w:rPr>
      </w:pPr>
    </w:p>
    <w:p w14:paraId="28CDE617" w14:textId="77777777" w:rsidR="00DA14B5" w:rsidRPr="005C28BD" w:rsidRDefault="00DA14B5" w:rsidP="00DA14B5">
      <w:pPr>
        <w:rPr>
          <w:rFonts w:ascii="Arial" w:hAnsi="Arial"/>
        </w:rPr>
      </w:pPr>
      <w:r w:rsidRPr="00316842">
        <w:rPr>
          <w:rFonts w:ascii="Tahoma" w:hAnsi="Tahoma" w:cs="Tahoma"/>
          <w:sz w:val="24"/>
          <w:szCs w:val="24"/>
        </w:rPr>
        <w:lastRenderedPageBreak/>
        <w:t xml:space="preserve">EXTERNÍ HODNOCENÍ KVALITY        </w:t>
      </w:r>
      <w:r>
        <w:rPr>
          <w:rFonts w:ascii="Tahoma" w:hAnsi="Tahoma" w:cs="Tahoma"/>
          <w:sz w:val="24"/>
          <w:szCs w:val="24"/>
        </w:rPr>
        <w:t xml:space="preserve">  </w:t>
      </w:r>
      <w:r w:rsidRPr="00316842">
        <w:rPr>
          <w:rFonts w:ascii="Tahoma" w:hAnsi="Tahoma" w:cs="Tahoma"/>
          <w:sz w:val="24"/>
          <w:szCs w:val="24"/>
        </w:rPr>
        <w:t xml:space="preserve">               </w:t>
      </w:r>
      <w:r>
        <w:rPr>
          <w:rFonts w:ascii="Tahoma" w:hAnsi="Tahoma" w:cs="Tahoma"/>
          <w:sz w:val="24"/>
          <w:szCs w:val="24"/>
        </w:rPr>
        <w:t xml:space="preserve">           </w:t>
      </w:r>
      <w:r w:rsidRPr="00316842">
        <w:rPr>
          <w:rFonts w:ascii="Tahoma" w:hAnsi="Tahoma" w:cs="Tahoma"/>
          <w:sz w:val="24"/>
          <w:szCs w:val="24"/>
        </w:rPr>
        <w:t>PT#M/2</w:t>
      </w:r>
      <w:r>
        <w:rPr>
          <w:rFonts w:ascii="Tahoma" w:hAnsi="Tahoma" w:cs="Tahoma"/>
          <w:sz w:val="24"/>
          <w:szCs w:val="24"/>
        </w:rPr>
        <w:t>9-1</w:t>
      </w:r>
      <w:r w:rsidRPr="00316842">
        <w:rPr>
          <w:rFonts w:ascii="Tahoma" w:hAnsi="Tahoma" w:cs="Tahoma"/>
          <w:sz w:val="24"/>
          <w:szCs w:val="24"/>
        </w:rPr>
        <w:t>/20</w:t>
      </w:r>
      <w:r w:rsidR="00F80535">
        <w:rPr>
          <w:rFonts w:ascii="Tahoma" w:hAnsi="Tahoma" w:cs="Tahoma"/>
          <w:sz w:val="24"/>
          <w:szCs w:val="24"/>
        </w:rPr>
        <w:t>2</w:t>
      </w:r>
      <w:r w:rsidR="00583531">
        <w:rPr>
          <w:rFonts w:ascii="Tahoma" w:hAnsi="Tahoma" w:cs="Tahoma"/>
          <w:sz w:val="24"/>
          <w:szCs w:val="24"/>
        </w:rPr>
        <w:t>6</w:t>
      </w:r>
      <w:r w:rsidRPr="00316842">
        <w:rPr>
          <w:rFonts w:ascii="Tahoma" w:hAnsi="Tahoma" w:cs="Tahoma"/>
          <w:sz w:val="24"/>
          <w:szCs w:val="24"/>
        </w:rPr>
        <w:t xml:space="preserve">, EHK </w:t>
      </w:r>
      <w:r w:rsidR="00F80535">
        <w:rPr>
          <w:rFonts w:ascii="Tahoma" w:hAnsi="Tahoma" w:cs="Tahoma"/>
          <w:sz w:val="24"/>
          <w:szCs w:val="24"/>
        </w:rPr>
        <w:t>1</w:t>
      </w:r>
      <w:r w:rsidR="00583531">
        <w:rPr>
          <w:rFonts w:ascii="Tahoma" w:hAnsi="Tahoma" w:cs="Tahoma"/>
          <w:sz w:val="24"/>
          <w:szCs w:val="24"/>
        </w:rPr>
        <w:t>572</w:t>
      </w:r>
    </w:p>
    <w:p w14:paraId="7E00BEB1" w14:textId="77777777" w:rsidR="005000FA" w:rsidRDefault="005000FA" w:rsidP="005000FA">
      <w:pPr>
        <w:autoSpaceDE w:val="0"/>
        <w:autoSpaceDN w:val="0"/>
        <w:adjustRightInd w:val="0"/>
        <w:rPr>
          <w:sz w:val="24"/>
          <w:szCs w:val="24"/>
        </w:rPr>
      </w:pPr>
    </w:p>
    <w:p w14:paraId="7DA0914C" w14:textId="77777777" w:rsidR="005000FA" w:rsidRDefault="005000FA" w:rsidP="005000FA">
      <w:pPr>
        <w:autoSpaceDE w:val="0"/>
        <w:autoSpaceDN w:val="0"/>
        <w:adjustRightInd w:val="0"/>
        <w:rPr>
          <w:sz w:val="24"/>
          <w:szCs w:val="24"/>
        </w:rPr>
      </w:pPr>
    </w:p>
    <w:p w14:paraId="13F2FA56" w14:textId="77777777" w:rsidR="005000FA" w:rsidRDefault="005000FA" w:rsidP="005000FA">
      <w:pPr>
        <w:autoSpaceDE w:val="0"/>
        <w:autoSpaceDN w:val="0"/>
        <w:adjustRightInd w:val="0"/>
        <w:jc w:val="center"/>
        <w:rPr>
          <w:sz w:val="24"/>
          <w:szCs w:val="24"/>
        </w:rPr>
      </w:pPr>
    </w:p>
    <w:p w14:paraId="6B7A741B" w14:textId="77777777" w:rsidR="005000FA" w:rsidRDefault="005000FA" w:rsidP="005000FA">
      <w:pPr>
        <w:autoSpaceDE w:val="0"/>
        <w:autoSpaceDN w:val="0"/>
        <w:adjustRightInd w:val="0"/>
        <w:jc w:val="center"/>
        <w:rPr>
          <w:sz w:val="24"/>
          <w:szCs w:val="24"/>
        </w:rPr>
      </w:pPr>
      <w:r>
        <w:rPr>
          <w:sz w:val="24"/>
          <w:szCs w:val="24"/>
        </w:rPr>
        <w:t>Tabulka č. 4</w:t>
      </w:r>
    </w:p>
    <w:p w14:paraId="53C518DB" w14:textId="77777777" w:rsidR="005000FA" w:rsidRDefault="005000FA" w:rsidP="005000FA">
      <w:pPr>
        <w:autoSpaceDE w:val="0"/>
        <w:autoSpaceDN w:val="0"/>
        <w:adjustRightInd w:val="0"/>
        <w:jc w:val="center"/>
        <w:rPr>
          <w:sz w:val="24"/>
          <w:szCs w:val="24"/>
        </w:rPr>
      </w:pPr>
    </w:p>
    <w:tbl>
      <w:tblPr>
        <w:tblW w:w="9200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20"/>
        <w:gridCol w:w="1060"/>
        <w:gridCol w:w="3080"/>
        <w:gridCol w:w="1340"/>
      </w:tblGrid>
      <w:tr w:rsidR="005000FA" w:rsidRPr="008F1676" w14:paraId="490B684D" w14:textId="77777777" w:rsidTr="00C03424">
        <w:trPr>
          <w:trHeight w:val="499"/>
        </w:trPr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577CDF" w14:textId="77777777" w:rsidR="005000FA" w:rsidRPr="008F1676" w:rsidRDefault="005000FA" w:rsidP="00ED15B7">
            <w:pPr>
              <w:jc w:val="center"/>
              <w:rPr>
                <w:b/>
                <w:bCs/>
                <w:sz w:val="24"/>
                <w:szCs w:val="24"/>
              </w:rPr>
            </w:pPr>
            <w:r w:rsidRPr="008F1676">
              <w:rPr>
                <w:b/>
                <w:bCs/>
                <w:sz w:val="24"/>
                <w:szCs w:val="24"/>
              </w:rPr>
              <w:t>Typ testu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5E65C1" w14:textId="77777777" w:rsidR="005000FA" w:rsidRPr="008F1676" w:rsidRDefault="005000FA" w:rsidP="00ED15B7">
            <w:pPr>
              <w:jc w:val="center"/>
              <w:rPr>
                <w:b/>
                <w:bCs/>
                <w:sz w:val="24"/>
                <w:szCs w:val="24"/>
              </w:rPr>
            </w:pPr>
            <w:r w:rsidRPr="008F1676">
              <w:rPr>
                <w:b/>
                <w:bCs/>
                <w:sz w:val="24"/>
                <w:szCs w:val="24"/>
              </w:rPr>
              <w:t>Umístění</w:t>
            </w:r>
          </w:p>
        </w:tc>
        <w:tc>
          <w:tcPr>
            <w:tcW w:w="3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7288CA" w14:textId="77777777" w:rsidR="005000FA" w:rsidRPr="008F1676" w:rsidRDefault="005000FA" w:rsidP="00ED15B7">
            <w:pPr>
              <w:jc w:val="center"/>
              <w:rPr>
                <w:b/>
                <w:bCs/>
                <w:sz w:val="24"/>
                <w:szCs w:val="24"/>
              </w:rPr>
            </w:pPr>
            <w:r w:rsidRPr="008F1676">
              <w:rPr>
                <w:b/>
                <w:bCs/>
                <w:sz w:val="24"/>
                <w:szCs w:val="24"/>
              </w:rPr>
              <w:t>Výsledek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F6619C" w14:textId="77777777" w:rsidR="005000FA" w:rsidRPr="008F1676" w:rsidRDefault="005000FA" w:rsidP="00ED15B7">
            <w:pPr>
              <w:jc w:val="center"/>
              <w:rPr>
                <w:b/>
                <w:bCs/>
                <w:sz w:val="24"/>
                <w:szCs w:val="24"/>
              </w:rPr>
            </w:pPr>
            <w:r w:rsidRPr="008F1676">
              <w:rPr>
                <w:b/>
                <w:bCs/>
                <w:sz w:val="24"/>
                <w:szCs w:val="24"/>
              </w:rPr>
              <w:t>Hodnocení</w:t>
            </w:r>
          </w:p>
        </w:tc>
      </w:tr>
      <w:tr w:rsidR="005000FA" w:rsidRPr="008F1676" w14:paraId="7DB39F24" w14:textId="77777777" w:rsidTr="00C03424">
        <w:trPr>
          <w:trHeight w:val="402"/>
        </w:trPr>
        <w:tc>
          <w:tcPr>
            <w:tcW w:w="37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5AD2884" w14:textId="77777777" w:rsidR="005000FA" w:rsidRPr="008F1676" w:rsidRDefault="0002773D" w:rsidP="00ED15B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Bioindikátor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EF821EC" w14:textId="77777777" w:rsidR="005000FA" w:rsidRPr="008F1676" w:rsidRDefault="005000FA" w:rsidP="00ED15B7">
            <w:pPr>
              <w:jc w:val="center"/>
              <w:rPr>
                <w:sz w:val="24"/>
                <w:szCs w:val="24"/>
              </w:rPr>
            </w:pPr>
            <w:r w:rsidRPr="008F1676">
              <w:rPr>
                <w:sz w:val="24"/>
                <w:szCs w:val="24"/>
              </w:rPr>
              <w:t>1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03A4FFF" w14:textId="77777777" w:rsidR="005000FA" w:rsidRPr="008F1676" w:rsidRDefault="005000FA" w:rsidP="00ED15B7">
            <w:pPr>
              <w:jc w:val="center"/>
              <w:rPr>
                <w:sz w:val="24"/>
                <w:szCs w:val="24"/>
              </w:rPr>
            </w:pPr>
            <w:r w:rsidRPr="008F1676">
              <w:rPr>
                <w:sz w:val="24"/>
                <w:szCs w:val="24"/>
              </w:rPr>
              <w:t>P          N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81BCDD2" w14:textId="77777777" w:rsidR="005000FA" w:rsidRPr="008F1676" w:rsidRDefault="005000FA" w:rsidP="00ED15B7">
            <w:pPr>
              <w:jc w:val="center"/>
              <w:rPr>
                <w:sz w:val="24"/>
                <w:szCs w:val="24"/>
              </w:rPr>
            </w:pPr>
            <w:r w:rsidRPr="008F1676">
              <w:rPr>
                <w:sz w:val="24"/>
                <w:szCs w:val="24"/>
              </w:rPr>
              <w:t> </w:t>
            </w:r>
          </w:p>
        </w:tc>
      </w:tr>
      <w:tr w:rsidR="005000FA" w:rsidRPr="008F1676" w14:paraId="26808E92" w14:textId="77777777" w:rsidTr="00C03424">
        <w:trPr>
          <w:trHeight w:val="402"/>
        </w:trPr>
        <w:tc>
          <w:tcPr>
            <w:tcW w:w="37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EED2E92" w14:textId="77777777" w:rsidR="005000FA" w:rsidRPr="008F1676" w:rsidRDefault="0002773D" w:rsidP="00ED15B7">
            <w:pPr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EZTest</w:t>
            </w:r>
            <w:proofErr w:type="spellEnd"/>
            <w:r w:rsidR="005000FA" w:rsidRPr="008F1676">
              <w:rPr>
                <w:b/>
                <w:bCs/>
                <w:sz w:val="24"/>
                <w:szCs w:val="24"/>
              </w:rPr>
              <w:t>,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C20990B" w14:textId="77777777" w:rsidR="005000FA" w:rsidRPr="008F1676" w:rsidRDefault="005000FA" w:rsidP="00ED15B7">
            <w:pPr>
              <w:jc w:val="center"/>
              <w:rPr>
                <w:sz w:val="24"/>
                <w:szCs w:val="24"/>
              </w:rPr>
            </w:pPr>
            <w:r w:rsidRPr="008F1676">
              <w:rPr>
                <w:sz w:val="24"/>
                <w:szCs w:val="24"/>
              </w:rPr>
              <w:t>2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99BF42B" w14:textId="77777777" w:rsidR="005000FA" w:rsidRPr="008F1676" w:rsidRDefault="005000FA" w:rsidP="00ED15B7">
            <w:pPr>
              <w:jc w:val="center"/>
              <w:rPr>
                <w:sz w:val="24"/>
                <w:szCs w:val="24"/>
              </w:rPr>
            </w:pPr>
            <w:r w:rsidRPr="008F1676">
              <w:rPr>
                <w:sz w:val="24"/>
                <w:szCs w:val="24"/>
              </w:rPr>
              <w:t>P          N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EF2DFCC" w14:textId="77777777" w:rsidR="005000FA" w:rsidRPr="008F1676" w:rsidRDefault="005000FA" w:rsidP="00ED15B7">
            <w:pPr>
              <w:jc w:val="center"/>
              <w:rPr>
                <w:sz w:val="24"/>
                <w:szCs w:val="24"/>
              </w:rPr>
            </w:pPr>
            <w:r w:rsidRPr="008F1676">
              <w:rPr>
                <w:sz w:val="24"/>
                <w:szCs w:val="24"/>
              </w:rPr>
              <w:t>V - N</w:t>
            </w:r>
          </w:p>
        </w:tc>
      </w:tr>
      <w:tr w:rsidR="005000FA" w:rsidRPr="008F1676" w14:paraId="48796A7D" w14:textId="77777777" w:rsidTr="00C03424">
        <w:trPr>
          <w:trHeight w:val="402"/>
        </w:trPr>
        <w:tc>
          <w:tcPr>
            <w:tcW w:w="3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EA3B60" w14:textId="77777777" w:rsidR="005000FA" w:rsidRPr="008F1676" w:rsidRDefault="005000FA" w:rsidP="00ED15B7">
            <w:pPr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8F1676">
              <w:rPr>
                <w:b/>
                <w:bCs/>
                <w:sz w:val="24"/>
                <w:szCs w:val="24"/>
              </w:rPr>
              <w:t>selfcontained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F49E87" w14:textId="77777777" w:rsidR="005000FA" w:rsidRPr="008F1676" w:rsidRDefault="005000FA" w:rsidP="00ED15B7">
            <w:pPr>
              <w:jc w:val="center"/>
              <w:rPr>
                <w:sz w:val="24"/>
                <w:szCs w:val="24"/>
              </w:rPr>
            </w:pPr>
            <w:r w:rsidRPr="008F1676">
              <w:rPr>
                <w:sz w:val="24"/>
                <w:szCs w:val="24"/>
              </w:rPr>
              <w:t>3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7273EA" w14:textId="77777777" w:rsidR="005000FA" w:rsidRPr="008F1676" w:rsidRDefault="005000FA" w:rsidP="00ED15B7">
            <w:pPr>
              <w:jc w:val="center"/>
              <w:rPr>
                <w:sz w:val="24"/>
                <w:szCs w:val="24"/>
              </w:rPr>
            </w:pPr>
            <w:r w:rsidRPr="008F1676">
              <w:rPr>
                <w:sz w:val="24"/>
                <w:szCs w:val="24"/>
              </w:rPr>
              <w:t>P          N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D5ADCD" w14:textId="77777777" w:rsidR="005000FA" w:rsidRPr="008F1676" w:rsidRDefault="005000FA" w:rsidP="00ED15B7">
            <w:pPr>
              <w:jc w:val="center"/>
              <w:rPr>
                <w:sz w:val="24"/>
                <w:szCs w:val="24"/>
              </w:rPr>
            </w:pPr>
            <w:r w:rsidRPr="008F1676">
              <w:rPr>
                <w:sz w:val="24"/>
                <w:szCs w:val="24"/>
              </w:rPr>
              <w:t> </w:t>
            </w:r>
          </w:p>
        </w:tc>
      </w:tr>
      <w:tr w:rsidR="005000FA" w:rsidRPr="008F1676" w14:paraId="211B01E1" w14:textId="77777777" w:rsidTr="00C03424">
        <w:trPr>
          <w:trHeight w:val="402"/>
        </w:trPr>
        <w:tc>
          <w:tcPr>
            <w:tcW w:w="37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4F70F27" w14:textId="77777777" w:rsidR="005000FA" w:rsidRPr="008F1676" w:rsidRDefault="005000FA" w:rsidP="00ED15B7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50D51E4" w14:textId="77777777" w:rsidR="005000FA" w:rsidRPr="008F1676" w:rsidRDefault="005000FA" w:rsidP="00ED15B7">
            <w:pPr>
              <w:jc w:val="center"/>
              <w:rPr>
                <w:sz w:val="24"/>
                <w:szCs w:val="24"/>
              </w:rPr>
            </w:pPr>
            <w:r w:rsidRPr="008F1676">
              <w:rPr>
                <w:sz w:val="24"/>
                <w:szCs w:val="24"/>
              </w:rPr>
              <w:t>1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B0B6215" w14:textId="77777777" w:rsidR="005000FA" w:rsidRPr="008F1676" w:rsidRDefault="005000FA" w:rsidP="00ED15B7">
            <w:pPr>
              <w:jc w:val="center"/>
              <w:rPr>
                <w:sz w:val="24"/>
                <w:szCs w:val="24"/>
              </w:rPr>
            </w:pPr>
            <w:r w:rsidRPr="008F1676">
              <w:rPr>
                <w:sz w:val="24"/>
                <w:szCs w:val="24"/>
              </w:rPr>
              <w:t>P          N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EBE99B1" w14:textId="77777777" w:rsidR="005000FA" w:rsidRPr="008F1676" w:rsidRDefault="005000FA" w:rsidP="00ED15B7">
            <w:pPr>
              <w:jc w:val="center"/>
              <w:rPr>
                <w:sz w:val="24"/>
                <w:szCs w:val="24"/>
              </w:rPr>
            </w:pPr>
            <w:r w:rsidRPr="008F1676">
              <w:rPr>
                <w:sz w:val="24"/>
                <w:szCs w:val="24"/>
              </w:rPr>
              <w:t> </w:t>
            </w:r>
          </w:p>
        </w:tc>
      </w:tr>
      <w:tr w:rsidR="005000FA" w:rsidRPr="008F1676" w14:paraId="2C589CCC" w14:textId="77777777" w:rsidTr="00C03424">
        <w:trPr>
          <w:trHeight w:val="402"/>
        </w:trPr>
        <w:tc>
          <w:tcPr>
            <w:tcW w:w="37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423E1D7" w14:textId="77777777" w:rsidR="005000FA" w:rsidRPr="008F1676" w:rsidRDefault="005000FA" w:rsidP="00ED15B7">
            <w:pPr>
              <w:jc w:val="center"/>
              <w:rPr>
                <w:b/>
                <w:bCs/>
                <w:sz w:val="24"/>
                <w:szCs w:val="24"/>
              </w:rPr>
            </w:pPr>
            <w:r w:rsidRPr="008F1676">
              <w:rPr>
                <w:b/>
                <w:bCs/>
                <w:sz w:val="24"/>
                <w:szCs w:val="24"/>
              </w:rPr>
              <w:t> </w:t>
            </w:r>
            <w:r w:rsidR="00B6404A" w:rsidRPr="008F1676">
              <w:rPr>
                <w:b/>
                <w:bCs/>
                <w:sz w:val="24"/>
                <w:szCs w:val="24"/>
              </w:rPr>
              <w:t>ZÚ Plzeň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F9BCB6D" w14:textId="77777777" w:rsidR="005000FA" w:rsidRPr="008F1676" w:rsidRDefault="005000FA" w:rsidP="00ED15B7">
            <w:pPr>
              <w:jc w:val="center"/>
              <w:rPr>
                <w:sz w:val="24"/>
                <w:szCs w:val="24"/>
              </w:rPr>
            </w:pPr>
            <w:r w:rsidRPr="008F1676">
              <w:rPr>
                <w:sz w:val="24"/>
                <w:szCs w:val="24"/>
              </w:rPr>
              <w:t>2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6D7D1AA" w14:textId="77777777" w:rsidR="005000FA" w:rsidRPr="008F1676" w:rsidRDefault="005000FA" w:rsidP="00ED15B7">
            <w:pPr>
              <w:jc w:val="center"/>
              <w:rPr>
                <w:sz w:val="24"/>
                <w:szCs w:val="24"/>
              </w:rPr>
            </w:pPr>
            <w:r w:rsidRPr="008F1676">
              <w:rPr>
                <w:sz w:val="24"/>
                <w:szCs w:val="24"/>
              </w:rPr>
              <w:t>P          N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0934206" w14:textId="77777777" w:rsidR="005000FA" w:rsidRPr="008F1676" w:rsidRDefault="005000FA" w:rsidP="00ED15B7">
            <w:pPr>
              <w:jc w:val="center"/>
              <w:rPr>
                <w:sz w:val="24"/>
                <w:szCs w:val="24"/>
              </w:rPr>
            </w:pPr>
            <w:r w:rsidRPr="008F1676">
              <w:rPr>
                <w:sz w:val="24"/>
                <w:szCs w:val="24"/>
              </w:rPr>
              <w:t>V - N</w:t>
            </w:r>
          </w:p>
        </w:tc>
      </w:tr>
      <w:tr w:rsidR="005000FA" w:rsidRPr="008F1676" w14:paraId="6E1D3630" w14:textId="77777777" w:rsidTr="00C03424">
        <w:trPr>
          <w:trHeight w:val="402"/>
        </w:trPr>
        <w:tc>
          <w:tcPr>
            <w:tcW w:w="3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8415ED" w14:textId="77777777" w:rsidR="005000FA" w:rsidRPr="008F1676" w:rsidRDefault="005000FA" w:rsidP="00ED15B7">
            <w:pPr>
              <w:jc w:val="center"/>
              <w:rPr>
                <w:b/>
                <w:bCs/>
                <w:sz w:val="24"/>
                <w:szCs w:val="24"/>
              </w:rPr>
            </w:pPr>
            <w:r w:rsidRPr="008F167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4A05F2" w14:textId="77777777" w:rsidR="005000FA" w:rsidRPr="008F1676" w:rsidRDefault="005000FA" w:rsidP="00ED15B7">
            <w:pPr>
              <w:jc w:val="center"/>
              <w:rPr>
                <w:sz w:val="24"/>
                <w:szCs w:val="24"/>
              </w:rPr>
            </w:pPr>
            <w:r w:rsidRPr="008F1676">
              <w:rPr>
                <w:sz w:val="24"/>
                <w:szCs w:val="24"/>
              </w:rPr>
              <w:t>3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D2D2CF" w14:textId="77777777" w:rsidR="005000FA" w:rsidRPr="008F1676" w:rsidRDefault="005000FA" w:rsidP="00ED15B7">
            <w:pPr>
              <w:jc w:val="center"/>
              <w:rPr>
                <w:sz w:val="24"/>
                <w:szCs w:val="24"/>
              </w:rPr>
            </w:pPr>
            <w:r w:rsidRPr="008F1676">
              <w:rPr>
                <w:sz w:val="24"/>
                <w:szCs w:val="24"/>
              </w:rPr>
              <w:t>P          N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EE0406" w14:textId="77777777" w:rsidR="005000FA" w:rsidRPr="008F1676" w:rsidRDefault="005000FA" w:rsidP="00ED15B7">
            <w:pPr>
              <w:jc w:val="center"/>
              <w:rPr>
                <w:sz w:val="24"/>
                <w:szCs w:val="24"/>
              </w:rPr>
            </w:pPr>
            <w:r w:rsidRPr="008F1676">
              <w:rPr>
                <w:sz w:val="24"/>
                <w:szCs w:val="24"/>
              </w:rPr>
              <w:t> </w:t>
            </w:r>
          </w:p>
        </w:tc>
      </w:tr>
      <w:tr w:rsidR="005000FA" w:rsidRPr="008F1676" w14:paraId="06271805" w14:textId="77777777" w:rsidTr="00C03424">
        <w:trPr>
          <w:trHeight w:val="402"/>
        </w:trPr>
        <w:tc>
          <w:tcPr>
            <w:tcW w:w="37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1B4D1BC" w14:textId="77777777" w:rsidR="005000FA" w:rsidRPr="008F1676" w:rsidRDefault="005000FA" w:rsidP="00ED15B7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0DF14B4" w14:textId="77777777" w:rsidR="005000FA" w:rsidRPr="008F1676" w:rsidRDefault="005000FA" w:rsidP="00ED15B7">
            <w:pPr>
              <w:jc w:val="center"/>
              <w:rPr>
                <w:sz w:val="24"/>
                <w:szCs w:val="24"/>
              </w:rPr>
            </w:pPr>
            <w:r w:rsidRPr="008F1676">
              <w:rPr>
                <w:sz w:val="24"/>
                <w:szCs w:val="24"/>
              </w:rPr>
              <w:t>1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92A1D86" w14:textId="77777777" w:rsidR="005000FA" w:rsidRPr="008F1676" w:rsidRDefault="005000FA" w:rsidP="00ED15B7">
            <w:pPr>
              <w:jc w:val="center"/>
              <w:rPr>
                <w:sz w:val="24"/>
                <w:szCs w:val="24"/>
              </w:rPr>
            </w:pPr>
            <w:r w:rsidRPr="008F1676">
              <w:rPr>
                <w:sz w:val="24"/>
                <w:szCs w:val="24"/>
              </w:rPr>
              <w:t>P          N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FBB793D" w14:textId="77777777" w:rsidR="005000FA" w:rsidRPr="008F1676" w:rsidRDefault="005000FA" w:rsidP="00ED15B7">
            <w:pPr>
              <w:jc w:val="center"/>
              <w:rPr>
                <w:sz w:val="24"/>
                <w:szCs w:val="24"/>
              </w:rPr>
            </w:pPr>
            <w:r w:rsidRPr="008F1676">
              <w:rPr>
                <w:sz w:val="24"/>
                <w:szCs w:val="24"/>
              </w:rPr>
              <w:t> </w:t>
            </w:r>
          </w:p>
        </w:tc>
      </w:tr>
      <w:tr w:rsidR="005000FA" w:rsidRPr="008F1676" w14:paraId="0FD4DF4F" w14:textId="77777777" w:rsidTr="00C03424">
        <w:trPr>
          <w:trHeight w:val="402"/>
        </w:trPr>
        <w:tc>
          <w:tcPr>
            <w:tcW w:w="37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4D118DD" w14:textId="77777777" w:rsidR="005000FA" w:rsidRPr="008F1676" w:rsidRDefault="005000FA" w:rsidP="00ED15B7">
            <w:pPr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8F1676">
              <w:rPr>
                <w:b/>
                <w:bCs/>
                <w:sz w:val="24"/>
                <w:szCs w:val="24"/>
              </w:rPr>
              <w:t>Mesa</w:t>
            </w:r>
            <w:proofErr w:type="spellEnd"/>
            <w:r w:rsidRPr="008F1676">
              <w:rPr>
                <w:b/>
                <w:bCs/>
                <w:sz w:val="24"/>
                <w:szCs w:val="24"/>
              </w:rPr>
              <w:t xml:space="preserve"> Labs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4B38DBC" w14:textId="77777777" w:rsidR="005000FA" w:rsidRPr="008F1676" w:rsidRDefault="005000FA" w:rsidP="00ED15B7">
            <w:pPr>
              <w:jc w:val="center"/>
              <w:rPr>
                <w:sz w:val="24"/>
                <w:szCs w:val="24"/>
              </w:rPr>
            </w:pPr>
            <w:r w:rsidRPr="008F1676">
              <w:rPr>
                <w:sz w:val="24"/>
                <w:szCs w:val="24"/>
              </w:rPr>
              <w:t>2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75128A8" w14:textId="77777777" w:rsidR="005000FA" w:rsidRPr="008F1676" w:rsidRDefault="005000FA" w:rsidP="00ED15B7">
            <w:pPr>
              <w:jc w:val="center"/>
              <w:rPr>
                <w:sz w:val="24"/>
                <w:szCs w:val="24"/>
              </w:rPr>
            </w:pPr>
            <w:r w:rsidRPr="008F1676">
              <w:rPr>
                <w:sz w:val="24"/>
                <w:szCs w:val="24"/>
              </w:rPr>
              <w:t>P          N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F919A2E" w14:textId="77777777" w:rsidR="005000FA" w:rsidRPr="008F1676" w:rsidRDefault="005000FA" w:rsidP="00ED15B7">
            <w:pPr>
              <w:jc w:val="center"/>
              <w:rPr>
                <w:sz w:val="24"/>
                <w:szCs w:val="24"/>
              </w:rPr>
            </w:pPr>
            <w:r w:rsidRPr="008F1676">
              <w:rPr>
                <w:sz w:val="24"/>
                <w:szCs w:val="24"/>
              </w:rPr>
              <w:t>V - N</w:t>
            </w:r>
          </w:p>
        </w:tc>
      </w:tr>
      <w:tr w:rsidR="005000FA" w:rsidRPr="008F1676" w14:paraId="6031B44F" w14:textId="77777777" w:rsidTr="00C03424">
        <w:trPr>
          <w:trHeight w:val="402"/>
        </w:trPr>
        <w:tc>
          <w:tcPr>
            <w:tcW w:w="3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879244" w14:textId="77777777" w:rsidR="005000FA" w:rsidRPr="008F1676" w:rsidRDefault="005000FA" w:rsidP="00ED15B7">
            <w:pPr>
              <w:jc w:val="center"/>
              <w:rPr>
                <w:b/>
                <w:bCs/>
                <w:sz w:val="24"/>
                <w:szCs w:val="24"/>
              </w:rPr>
            </w:pPr>
            <w:r w:rsidRPr="008F167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03403B" w14:textId="77777777" w:rsidR="005000FA" w:rsidRPr="008F1676" w:rsidRDefault="005000FA" w:rsidP="00ED15B7">
            <w:pPr>
              <w:jc w:val="center"/>
              <w:rPr>
                <w:sz w:val="24"/>
                <w:szCs w:val="24"/>
              </w:rPr>
            </w:pPr>
            <w:r w:rsidRPr="008F1676">
              <w:rPr>
                <w:sz w:val="24"/>
                <w:szCs w:val="24"/>
              </w:rPr>
              <w:t>3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C3BEEB" w14:textId="77777777" w:rsidR="005000FA" w:rsidRPr="008F1676" w:rsidRDefault="005000FA" w:rsidP="00ED15B7">
            <w:pPr>
              <w:jc w:val="center"/>
              <w:rPr>
                <w:sz w:val="24"/>
                <w:szCs w:val="24"/>
              </w:rPr>
            </w:pPr>
            <w:r w:rsidRPr="008F1676">
              <w:rPr>
                <w:sz w:val="24"/>
                <w:szCs w:val="24"/>
              </w:rPr>
              <w:t>P          N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803302" w14:textId="77777777" w:rsidR="005000FA" w:rsidRPr="008F1676" w:rsidRDefault="005000FA" w:rsidP="00ED15B7">
            <w:pPr>
              <w:jc w:val="center"/>
              <w:rPr>
                <w:sz w:val="24"/>
                <w:szCs w:val="24"/>
              </w:rPr>
            </w:pPr>
            <w:r w:rsidRPr="008F1676">
              <w:rPr>
                <w:sz w:val="24"/>
                <w:szCs w:val="24"/>
              </w:rPr>
              <w:t> </w:t>
            </w:r>
          </w:p>
        </w:tc>
      </w:tr>
    </w:tbl>
    <w:p w14:paraId="6DDF19B5" w14:textId="77777777" w:rsidR="005000FA" w:rsidRDefault="005000FA" w:rsidP="005000FA">
      <w:pPr>
        <w:autoSpaceDE w:val="0"/>
        <w:autoSpaceDN w:val="0"/>
        <w:adjustRightInd w:val="0"/>
        <w:rPr>
          <w:sz w:val="24"/>
          <w:szCs w:val="24"/>
        </w:rPr>
      </w:pPr>
    </w:p>
    <w:p w14:paraId="22EA1AE2" w14:textId="77777777" w:rsidR="005000FA" w:rsidRDefault="005000FA" w:rsidP="005000FA">
      <w:pPr>
        <w:autoSpaceDE w:val="0"/>
        <w:autoSpaceDN w:val="0"/>
        <w:adjustRightInd w:val="0"/>
        <w:rPr>
          <w:b/>
          <w:sz w:val="24"/>
          <w:szCs w:val="24"/>
        </w:rPr>
      </w:pPr>
      <w:r>
        <w:rPr>
          <w:b/>
          <w:sz w:val="24"/>
          <w:szCs w:val="24"/>
        </w:rPr>
        <w:t>Vysvětlivky k tabulce č. 4:</w:t>
      </w:r>
    </w:p>
    <w:p w14:paraId="0A1619C2" w14:textId="77777777" w:rsidR="005000FA" w:rsidRDefault="005000FA" w:rsidP="005000FA">
      <w:pPr>
        <w:autoSpaceDE w:val="0"/>
        <w:autoSpaceDN w:val="0"/>
        <w:adjustRightInd w:val="0"/>
        <w:rPr>
          <w:b/>
          <w:sz w:val="24"/>
          <w:szCs w:val="24"/>
        </w:rPr>
      </w:pPr>
    </w:p>
    <w:p w14:paraId="0CE6F029" w14:textId="77777777" w:rsidR="005000FA" w:rsidRDefault="005000FA" w:rsidP="005000FA">
      <w:pPr>
        <w:autoSpaceDE w:val="0"/>
        <w:autoSpaceDN w:val="0"/>
        <w:adjustRightInd w:val="0"/>
        <w:spacing w:line="276" w:lineRule="auto"/>
        <w:rPr>
          <w:sz w:val="24"/>
          <w:szCs w:val="24"/>
        </w:rPr>
      </w:pPr>
      <w:r>
        <w:rPr>
          <w:b/>
          <w:sz w:val="24"/>
          <w:szCs w:val="24"/>
        </w:rPr>
        <w:t xml:space="preserve">Růst mikroorganismu v bioindikátoru: P – </w:t>
      </w:r>
      <w:r>
        <w:rPr>
          <w:sz w:val="24"/>
          <w:szCs w:val="24"/>
        </w:rPr>
        <w:t xml:space="preserve">pozitivní, </w:t>
      </w:r>
      <w:r>
        <w:rPr>
          <w:b/>
          <w:sz w:val="24"/>
          <w:szCs w:val="24"/>
        </w:rPr>
        <w:t xml:space="preserve">N – </w:t>
      </w:r>
      <w:r>
        <w:rPr>
          <w:sz w:val="24"/>
          <w:szCs w:val="24"/>
        </w:rPr>
        <w:t>negativní</w:t>
      </w:r>
    </w:p>
    <w:p w14:paraId="12980FB7" w14:textId="77777777" w:rsidR="005000FA" w:rsidRDefault="005000FA" w:rsidP="005000FA">
      <w:pPr>
        <w:autoSpaceDE w:val="0"/>
        <w:autoSpaceDN w:val="0"/>
        <w:adjustRightInd w:val="0"/>
        <w:spacing w:line="276" w:lineRule="auto"/>
        <w:rPr>
          <w:sz w:val="24"/>
          <w:szCs w:val="24"/>
        </w:rPr>
      </w:pPr>
      <w:r w:rsidRPr="00D2216A">
        <w:rPr>
          <w:b/>
          <w:sz w:val="24"/>
          <w:szCs w:val="24"/>
        </w:rPr>
        <w:t>Umístění:</w:t>
      </w:r>
      <w:r>
        <w:rPr>
          <w:b/>
          <w:sz w:val="24"/>
          <w:szCs w:val="24"/>
        </w:rPr>
        <w:t xml:space="preserve"> 1 – </w:t>
      </w:r>
      <w:r>
        <w:rPr>
          <w:sz w:val="24"/>
          <w:szCs w:val="24"/>
        </w:rPr>
        <w:t xml:space="preserve">nahoře, </w:t>
      </w:r>
      <w:r>
        <w:rPr>
          <w:b/>
          <w:sz w:val="24"/>
          <w:szCs w:val="24"/>
        </w:rPr>
        <w:t xml:space="preserve">2 – </w:t>
      </w:r>
      <w:r>
        <w:rPr>
          <w:sz w:val="24"/>
          <w:szCs w:val="24"/>
        </w:rPr>
        <w:t xml:space="preserve">uprostřed, </w:t>
      </w:r>
      <w:r>
        <w:rPr>
          <w:b/>
          <w:sz w:val="24"/>
          <w:szCs w:val="24"/>
        </w:rPr>
        <w:t xml:space="preserve">3 – </w:t>
      </w:r>
      <w:r>
        <w:rPr>
          <w:sz w:val="24"/>
          <w:szCs w:val="24"/>
        </w:rPr>
        <w:t>dole</w:t>
      </w:r>
    </w:p>
    <w:p w14:paraId="6E9FA982" w14:textId="77777777" w:rsidR="005000FA" w:rsidRDefault="005000FA" w:rsidP="005000FA">
      <w:pPr>
        <w:autoSpaceDE w:val="0"/>
        <w:autoSpaceDN w:val="0"/>
        <w:adjustRightInd w:val="0"/>
        <w:rPr>
          <w:sz w:val="24"/>
          <w:szCs w:val="24"/>
        </w:rPr>
      </w:pPr>
      <w:r>
        <w:rPr>
          <w:b/>
          <w:sz w:val="24"/>
          <w:szCs w:val="24"/>
        </w:rPr>
        <w:t xml:space="preserve">Hodnocení: V – </w:t>
      </w:r>
      <w:r>
        <w:rPr>
          <w:sz w:val="24"/>
          <w:szCs w:val="24"/>
        </w:rPr>
        <w:t xml:space="preserve">vyhovuje, </w:t>
      </w:r>
      <w:r>
        <w:rPr>
          <w:b/>
          <w:sz w:val="24"/>
          <w:szCs w:val="24"/>
        </w:rPr>
        <w:t xml:space="preserve">N – </w:t>
      </w:r>
      <w:r>
        <w:rPr>
          <w:sz w:val="24"/>
          <w:szCs w:val="24"/>
        </w:rPr>
        <w:t>nevyhovuje</w:t>
      </w:r>
    </w:p>
    <w:p w14:paraId="7E36CBBF" w14:textId="77777777" w:rsidR="005000FA" w:rsidRDefault="005000FA" w:rsidP="005000FA">
      <w:pPr>
        <w:autoSpaceDE w:val="0"/>
        <w:autoSpaceDN w:val="0"/>
        <w:adjustRightInd w:val="0"/>
        <w:rPr>
          <w:sz w:val="24"/>
          <w:szCs w:val="24"/>
        </w:rPr>
      </w:pPr>
    </w:p>
    <w:p w14:paraId="17335168" w14:textId="77777777" w:rsidR="005000FA" w:rsidRDefault="005000FA" w:rsidP="005000FA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Pokud některý bioindikátor exponovaný sterilizačním podmínkám vykazuje růst kultury indikátorového mikroorganismu po kultivaci v termostatu (změna barvy, zákal), zatrhněte v následující tabulce výsledek pozitivní (P). Nedošlo-li ke změně kultivačního média ani k růstu po </w:t>
      </w:r>
      <w:proofErr w:type="spellStart"/>
      <w:r>
        <w:rPr>
          <w:sz w:val="24"/>
          <w:szCs w:val="24"/>
        </w:rPr>
        <w:t>vyočkování</w:t>
      </w:r>
      <w:proofErr w:type="spellEnd"/>
      <w:r>
        <w:rPr>
          <w:sz w:val="24"/>
          <w:szCs w:val="24"/>
        </w:rPr>
        <w:t xml:space="preserve"> na pevnou půdu, zatrhněte negativní (N).</w:t>
      </w:r>
    </w:p>
    <w:p w14:paraId="26C6AF5E" w14:textId="77777777" w:rsidR="005000FA" w:rsidRDefault="005000FA" w:rsidP="005000FA">
      <w:pPr>
        <w:autoSpaceDE w:val="0"/>
        <w:autoSpaceDN w:val="0"/>
        <w:adjustRightInd w:val="0"/>
        <w:rPr>
          <w:sz w:val="24"/>
          <w:szCs w:val="24"/>
        </w:rPr>
      </w:pPr>
    </w:p>
    <w:p w14:paraId="2F425F8C" w14:textId="77777777" w:rsidR="00DA14B5" w:rsidRDefault="00DA14B5" w:rsidP="005000FA">
      <w:pPr>
        <w:autoSpaceDE w:val="0"/>
        <w:autoSpaceDN w:val="0"/>
        <w:adjustRightInd w:val="0"/>
        <w:rPr>
          <w:sz w:val="24"/>
          <w:szCs w:val="24"/>
        </w:rPr>
      </w:pPr>
    </w:p>
    <w:p w14:paraId="205852C1" w14:textId="77777777" w:rsidR="00DA14B5" w:rsidRDefault="00DA14B5" w:rsidP="005000FA">
      <w:pPr>
        <w:autoSpaceDE w:val="0"/>
        <w:autoSpaceDN w:val="0"/>
        <w:adjustRightInd w:val="0"/>
        <w:rPr>
          <w:sz w:val="24"/>
          <w:szCs w:val="24"/>
        </w:rPr>
      </w:pPr>
    </w:p>
    <w:p w14:paraId="776B883B" w14:textId="77777777" w:rsidR="00DA14B5" w:rsidRDefault="00DA14B5" w:rsidP="005000FA">
      <w:pPr>
        <w:autoSpaceDE w:val="0"/>
        <w:autoSpaceDN w:val="0"/>
        <w:adjustRightInd w:val="0"/>
        <w:rPr>
          <w:sz w:val="24"/>
          <w:szCs w:val="24"/>
        </w:rPr>
      </w:pPr>
    </w:p>
    <w:p w14:paraId="735642A1" w14:textId="77777777" w:rsidR="00DA14B5" w:rsidRDefault="00DA14B5" w:rsidP="005000FA">
      <w:pPr>
        <w:autoSpaceDE w:val="0"/>
        <w:autoSpaceDN w:val="0"/>
        <w:adjustRightInd w:val="0"/>
        <w:rPr>
          <w:sz w:val="24"/>
          <w:szCs w:val="24"/>
        </w:rPr>
      </w:pPr>
    </w:p>
    <w:p w14:paraId="4F471CCA" w14:textId="77777777" w:rsidR="00DA14B5" w:rsidRDefault="00DA14B5" w:rsidP="005000FA">
      <w:pPr>
        <w:autoSpaceDE w:val="0"/>
        <w:autoSpaceDN w:val="0"/>
        <w:adjustRightInd w:val="0"/>
        <w:rPr>
          <w:sz w:val="24"/>
          <w:szCs w:val="24"/>
        </w:rPr>
      </w:pPr>
    </w:p>
    <w:p w14:paraId="7628466C" w14:textId="77777777" w:rsidR="00DA14B5" w:rsidRDefault="00DA14B5" w:rsidP="005000FA">
      <w:pPr>
        <w:autoSpaceDE w:val="0"/>
        <w:autoSpaceDN w:val="0"/>
        <w:adjustRightInd w:val="0"/>
        <w:rPr>
          <w:sz w:val="24"/>
          <w:szCs w:val="24"/>
        </w:rPr>
      </w:pPr>
    </w:p>
    <w:p w14:paraId="0222A3A9" w14:textId="77777777" w:rsidR="00DA14B5" w:rsidRDefault="00DA14B5" w:rsidP="005000FA">
      <w:pPr>
        <w:autoSpaceDE w:val="0"/>
        <w:autoSpaceDN w:val="0"/>
        <w:adjustRightInd w:val="0"/>
        <w:rPr>
          <w:sz w:val="24"/>
          <w:szCs w:val="24"/>
        </w:rPr>
      </w:pPr>
    </w:p>
    <w:p w14:paraId="05ED38C7" w14:textId="77777777" w:rsidR="00590D9A" w:rsidRDefault="00590D9A" w:rsidP="00DA14B5">
      <w:pPr>
        <w:rPr>
          <w:rFonts w:ascii="Tahoma" w:hAnsi="Tahoma" w:cs="Tahoma"/>
          <w:sz w:val="24"/>
          <w:szCs w:val="24"/>
        </w:rPr>
      </w:pPr>
    </w:p>
    <w:p w14:paraId="78A7EE7A" w14:textId="77777777" w:rsidR="004E46BC" w:rsidRDefault="004E46BC" w:rsidP="00DA14B5">
      <w:pPr>
        <w:rPr>
          <w:rFonts w:ascii="Tahoma" w:hAnsi="Tahoma" w:cs="Tahoma"/>
          <w:sz w:val="24"/>
          <w:szCs w:val="24"/>
        </w:rPr>
      </w:pPr>
    </w:p>
    <w:p w14:paraId="5D74BA64" w14:textId="77777777" w:rsidR="004E46BC" w:rsidRDefault="004E46BC" w:rsidP="00DA14B5">
      <w:pPr>
        <w:rPr>
          <w:rFonts w:ascii="Tahoma" w:hAnsi="Tahoma" w:cs="Tahoma"/>
          <w:sz w:val="24"/>
          <w:szCs w:val="24"/>
        </w:rPr>
      </w:pPr>
    </w:p>
    <w:p w14:paraId="621F779A" w14:textId="77777777" w:rsidR="004E46BC" w:rsidRDefault="004E46BC" w:rsidP="00DA14B5">
      <w:pPr>
        <w:rPr>
          <w:rFonts w:ascii="Tahoma" w:hAnsi="Tahoma" w:cs="Tahoma"/>
          <w:sz w:val="24"/>
          <w:szCs w:val="24"/>
        </w:rPr>
      </w:pPr>
    </w:p>
    <w:p w14:paraId="6C3C30A6" w14:textId="77777777" w:rsidR="004E46BC" w:rsidRDefault="004E46BC" w:rsidP="00DA14B5">
      <w:pPr>
        <w:rPr>
          <w:rFonts w:ascii="Tahoma" w:hAnsi="Tahoma" w:cs="Tahoma"/>
          <w:sz w:val="24"/>
          <w:szCs w:val="24"/>
        </w:rPr>
      </w:pPr>
    </w:p>
    <w:p w14:paraId="5C234B1C" w14:textId="77777777" w:rsidR="00DA14B5" w:rsidRPr="005C28BD" w:rsidRDefault="00DA14B5" w:rsidP="00DA14B5">
      <w:pPr>
        <w:rPr>
          <w:rFonts w:ascii="Arial" w:hAnsi="Arial"/>
        </w:rPr>
      </w:pPr>
      <w:r w:rsidRPr="00316842">
        <w:rPr>
          <w:rFonts w:ascii="Tahoma" w:hAnsi="Tahoma" w:cs="Tahoma"/>
          <w:sz w:val="24"/>
          <w:szCs w:val="24"/>
        </w:rPr>
        <w:lastRenderedPageBreak/>
        <w:t xml:space="preserve">EXTERNÍ HODNOCENÍ KVALITY        </w:t>
      </w:r>
      <w:r>
        <w:rPr>
          <w:rFonts w:ascii="Tahoma" w:hAnsi="Tahoma" w:cs="Tahoma"/>
          <w:sz w:val="24"/>
          <w:szCs w:val="24"/>
        </w:rPr>
        <w:t xml:space="preserve">  </w:t>
      </w:r>
      <w:r w:rsidRPr="00316842">
        <w:rPr>
          <w:rFonts w:ascii="Tahoma" w:hAnsi="Tahoma" w:cs="Tahoma"/>
          <w:sz w:val="24"/>
          <w:szCs w:val="24"/>
        </w:rPr>
        <w:t xml:space="preserve">               </w:t>
      </w:r>
      <w:r>
        <w:rPr>
          <w:rFonts w:ascii="Tahoma" w:hAnsi="Tahoma" w:cs="Tahoma"/>
          <w:sz w:val="24"/>
          <w:szCs w:val="24"/>
        </w:rPr>
        <w:t xml:space="preserve">           </w:t>
      </w:r>
      <w:r w:rsidRPr="00316842">
        <w:rPr>
          <w:rFonts w:ascii="Tahoma" w:hAnsi="Tahoma" w:cs="Tahoma"/>
          <w:sz w:val="24"/>
          <w:szCs w:val="24"/>
        </w:rPr>
        <w:t>PT#M/2</w:t>
      </w:r>
      <w:r>
        <w:rPr>
          <w:rFonts w:ascii="Tahoma" w:hAnsi="Tahoma" w:cs="Tahoma"/>
          <w:sz w:val="24"/>
          <w:szCs w:val="24"/>
        </w:rPr>
        <w:t>9-1</w:t>
      </w:r>
      <w:r w:rsidRPr="00316842">
        <w:rPr>
          <w:rFonts w:ascii="Tahoma" w:hAnsi="Tahoma" w:cs="Tahoma"/>
          <w:sz w:val="24"/>
          <w:szCs w:val="24"/>
        </w:rPr>
        <w:t>/20</w:t>
      </w:r>
      <w:r w:rsidR="00821CE9">
        <w:rPr>
          <w:rFonts w:ascii="Tahoma" w:hAnsi="Tahoma" w:cs="Tahoma"/>
          <w:sz w:val="24"/>
          <w:szCs w:val="24"/>
        </w:rPr>
        <w:t>2</w:t>
      </w:r>
      <w:r w:rsidR="00583531">
        <w:rPr>
          <w:rFonts w:ascii="Tahoma" w:hAnsi="Tahoma" w:cs="Tahoma"/>
          <w:sz w:val="24"/>
          <w:szCs w:val="24"/>
        </w:rPr>
        <w:t>6</w:t>
      </w:r>
      <w:r w:rsidRPr="00316842">
        <w:rPr>
          <w:rFonts w:ascii="Tahoma" w:hAnsi="Tahoma" w:cs="Tahoma"/>
          <w:sz w:val="24"/>
          <w:szCs w:val="24"/>
        </w:rPr>
        <w:t xml:space="preserve">, EHK </w:t>
      </w:r>
      <w:r w:rsidR="00821CE9">
        <w:rPr>
          <w:rFonts w:ascii="Tahoma" w:hAnsi="Tahoma" w:cs="Tahoma"/>
          <w:sz w:val="24"/>
          <w:szCs w:val="24"/>
        </w:rPr>
        <w:t>1</w:t>
      </w:r>
      <w:r w:rsidR="00583531">
        <w:rPr>
          <w:rFonts w:ascii="Tahoma" w:hAnsi="Tahoma" w:cs="Tahoma"/>
          <w:sz w:val="24"/>
          <w:szCs w:val="24"/>
        </w:rPr>
        <w:t>572</w:t>
      </w:r>
    </w:p>
    <w:tbl>
      <w:tblPr>
        <w:tblW w:w="9396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396"/>
      </w:tblGrid>
      <w:tr w:rsidR="005000FA" w:rsidRPr="0062580B" w14:paraId="5731D4B0" w14:textId="77777777" w:rsidTr="00ED15B7">
        <w:trPr>
          <w:trHeight w:val="402"/>
        </w:trPr>
        <w:tc>
          <w:tcPr>
            <w:tcW w:w="9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1056649" w14:textId="77777777" w:rsidR="005000FA" w:rsidRPr="0062580B" w:rsidRDefault="005000FA" w:rsidP="00ED15B7">
            <w:pPr>
              <w:jc w:val="center"/>
              <w:rPr>
                <w:b/>
                <w:bCs/>
                <w:sz w:val="24"/>
                <w:szCs w:val="24"/>
              </w:rPr>
            </w:pPr>
            <w:r w:rsidRPr="0062580B">
              <w:rPr>
                <w:b/>
                <w:bCs/>
                <w:sz w:val="24"/>
                <w:szCs w:val="24"/>
              </w:rPr>
              <w:t>Závěry</w:t>
            </w:r>
          </w:p>
        </w:tc>
      </w:tr>
      <w:tr w:rsidR="005000FA" w:rsidRPr="0062580B" w14:paraId="35DD1477" w14:textId="77777777" w:rsidTr="00ED15B7">
        <w:trPr>
          <w:trHeight w:val="402"/>
        </w:trPr>
        <w:tc>
          <w:tcPr>
            <w:tcW w:w="9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2DB9396F" w14:textId="77777777" w:rsidR="005000FA" w:rsidRPr="0062580B" w:rsidRDefault="005000FA" w:rsidP="00ED15B7">
            <w:pPr>
              <w:jc w:val="center"/>
              <w:rPr>
                <w:sz w:val="24"/>
                <w:szCs w:val="24"/>
              </w:rPr>
            </w:pPr>
            <w:r w:rsidRPr="0062580B">
              <w:rPr>
                <w:sz w:val="24"/>
                <w:szCs w:val="24"/>
              </w:rPr>
              <w:t xml:space="preserve">Sterilizační přístroj </w:t>
            </w:r>
            <w:r w:rsidRPr="0062580B">
              <w:rPr>
                <w:b/>
                <w:bCs/>
                <w:sz w:val="24"/>
                <w:szCs w:val="24"/>
              </w:rPr>
              <w:t>vykazuje - nevykazuje</w:t>
            </w:r>
            <w:r w:rsidRPr="0062580B">
              <w:rPr>
                <w:sz w:val="24"/>
                <w:szCs w:val="24"/>
              </w:rPr>
              <w:t xml:space="preserve"> technickou závadu.</w:t>
            </w:r>
          </w:p>
        </w:tc>
      </w:tr>
      <w:tr w:rsidR="005000FA" w:rsidRPr="0062580B" w14:paraId="72C9BCB9" w14:textId="77777777" w:rsidTr="00ED15B7">
        <w:trPr>
          <w:trHeight w:val="402"/>
        </w:trPr>
        <w:tc>
          <w:tcPr>
            <w:tcW w:w="93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7D66FB75" w14:textId="77777777" w:rsidR="005000FA" w:rsidRPr="0062580B" w:rsidRDefault="005000FA" w:rsidP="00ED15B7">
            <w:pPr>
              <w:jc w:val="center"/>
              <w:rPr>
                <w:sz w:val="24"/>
                <w:szCs w:val="24"/>
              </w:rPr>
            </w:pPr>
            <w:r w:rsidRPr="0062580B">
              <w:rPr>
                <w:sz w:val="24"/>
                <w:szCs w:val="24"/>
              </w:rPr>
              <w:t xml:space="preserve">Sterilizační přístroj vzájemným vztahem fyzikálních parametrů (tlak, teplota) a jejich </w:t>
            </w:r>
          </w:p>
        </w:tc>
      </w:tr>
      <w:tr w:rsidR="005000FA" w:rsidRPr="0062580B" w14:paraId="5854E17A" w14:textId="77777777" w:rsidTr="00ED15B7">
        <w:trPr>
          <w:trHeight w:val="402"/>
        </w:trPr>
        <w:tc>
          <w:tcPr>
            <w:tcW w:w="9396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405A03E9" w14:textId="77777777" w:rsidR="005000FA" w:rsidRPr="0062580B" w:rsidRDefault="005000FA" w:rsidP="00ED15B7">
            <w:pPr>
              <w:jc w:val="center"/>
              <w:rPr>
                <w:sz w:val="24"/>
                <w:szCs w:val="24"/>
              </w:rPr>
            </w:pPr>
            <w:r w:rsidRPr="0062580B">
              <w:rPr>
                <w:sz w:val="24"/>
                <w:szCs w:val="24"/>
              </w:rPr>
              <w:t xml:space="preserve">dosaženými hodnotami </w:t>
            </w:r>
            <w:r>
              <w:rPr>
                <w:b/>
                <w:bCs/>
                <w:sz w:val="24"/>
                <w:szCs w:val="24"/>
              </w:rPr>
              <w:t>vyhov</w:t>
            </w:r>
            <w:r w:rsidRPr="0062580B">
              <w:rPr>
                <w:b/>
                <w:bCs/>
                <w:sz w:val="24"/>
                <w:szCs w:val="24"/>
              </w:rPr>
              <w:t xml:space="preserve">uje - nevyhovuje </w:t>
            </w:r>
            <w:r w:rsidRPr="0062580B">
              <w:rPr>
                <w:sz w:val="24"/>
                <w:szCs w:val="24"/>
              </w:rPr>
              <w:t xml:space="preserve">požadavkům kladeným na sterilizační proces </w:t>
            </w:r>
          </w:p>
        </w:tc>
      </w:tr>
      <w:tr w:rsidR="005000FA" w:rsidRPr="0062580B" w14:paraId="7A04847C" w14:textId="77777777" w:rsidTr="00ED15B7">
        <w:trPr>
          <w:trHeight w:val="402"/>
        </w:trPr>
        <w:tc>
          <w:tcPr>
            <w:tcW w:w="9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4B5AEB5F" w14:textId="77777777" w:rsidR="005000FA" w:rsidRPr="0062580B" w:rsidRDefault="005000FA" w:rsidP="00ED15B7">
            <w:pPr>
              <w:jc w:val="center"/>
              <w:rPr>
                <w:sz w:val="24"/>
                <w:szCs w:val="24"/>
              </w:rPr>
            </w:pPr>
            <w:r w:rsidRPr="0062580B">
              <w:rPr>
                <w:sz w:val="24"/>
                <w:szCs w:val="24"/>
              </w:rPr>
              <w:t>vlhkým teplem podle vyhlášky MZ ČR č. 306/2012 Sb.</w:t>
            </w:r>
            <w:r w:rsidR="00BA2F15">
              <w:rPr>
                <w:sz w:val="24"/>
                <w:szCs w:val="24"/>
              </w:rPr>
              <w:t xml:space="preserve"> v platném znění.</w:t>
            </w:r>
          </w:p>
        </w:tc>
      </w:tr>
      <w:tr w:rsidR="005000FA" w:rsidRPr="0062580B" w14:paraId="41ADB074" w14:textId="77777777" w:rsidTr="00ED15B7">
        <w:trPr>
          <w:trHeight w:val="402"/>
        </w:trPr>
        <w:tc>
          <w:tcPr>
            <w:tcW w:w="93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1A5B753F" w14:textId="77777777" w:rsidR="005000FA" w:rsidRPr="0062580B" w:rsidRDefault="005000FA" w:rsidP="00ED15B7">
            <w:pPr>
              <w:jc w:val="center"/>
              <w:rPr>
                <w:sz w:val="24"/>
                <w:szCs w:val="24"/>
              </w:rPr>
            </w:pPr>
            <w:r w:rsidRPr="0062580B">
              <w:rPr>
                <w:sz w:val="24"/>
                <w:szCs w:val="24"/>
              </w:rPr>
              <w:t xml:space="preserve">Výsledky testů </w:t>
            </w:r>
            <w:r w:rsidRPr="0062580B">
              <w:rPr>
                <w:b/>
                <w:bCs/>
                <w:sz w:val="24"/>
                <w:szCs w:val="24"/>
              </w:rPr>
              <w:t xml:space="preserve">potvrzují - nepotvrzují </w:t>
            </w:r>
            <w:r w:rsidRPr="0062580B">
              <w:rPr>
                <w:sz w:val="24"/>
                <w:szCs w:val="24"/>
              </w:rPr>
              <w:t>účinný sterilizační proces s předpokládanou úrovní</w:t>
            </w:r>
          </w:p>
        </w:tc>
      </w:tr>
      <w:tr w:rsidR="005000FA" w:rsidRPr="0062580B" w14:paraId="0C5943B7" w14:textId="77777777" w:rsidTr="00ED15B7">
        <w:trPr>
          <w:trHeight w:val="402"/>
        </w:trPr>
        <w:tc>
          <w:tcPr>
            <w:tcW w:w="9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3F571F51" w14:textId="77777777" w:rsidR="005000FA" w:rsidRPr="0062580B" w:rsidRDefault="005000FA" w:rsidP="00ED15B7">
            <w:pPr>
              <w:jc w:val="center"/>
              <w:rPr>
                <w:sz w:val="24"/>
                <w:szCs w:val="24"/>
              </w:rPr>
            </w:pPr>
            <w:r w:rsidRPr="0062580B">
              <w:rPr>
                <w:sz w:val="24"/>
                <w:szCs w:val="24"/>
              </w:rPr>
              <w:t>bezpečné sterility (SAL) 10</w:t>
            </w:r>
            <w:r w:rsidRPr="0062580B">
              <w:rPr>
                <w:sz w:val="24"/>
                <w:szCs w:val="24"/>
                <w:vertAlign w:val="superscript"/>
              </w:rPr>
              <w:t>-6</w:t>
            </w:r>
            <w:r w:rsidRPr="0062580B">
              <w:rPr>
                <w:sz w:val="24"/>
                <w:szCs w:val="24"/>
              </w:rPr>
              <w:t>.</w:t>
            </w:r>
          </w:p>
        </w:tc>
      </w:tr>
    </w:tbl>
    <w:p w14:paraId="57877C6D" w14:textId="77777777" w:rsidR="005000FA" w:rsidRDefault="005000FA" w:rsidP="005000FA">
      <w:pPr>
        <w:autoSpaceDE w:val="0"/>
        <w:autoSpaceDN w:val="0"/>
        <w:adjustRightInd w:val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Přílohy:</w:t>
      </w:r>
    </w:p>
    <w:p w14:paraId="03BD3D3D" w14:textId="77777777" w:rsidR="005000FA" w:rsidRDefault="005000FA" w:rsidP="005000FA">
      <w:pPr>
        <w:pStyle w:val="Odstavecseseznamem"/>
        <w:numPr>
          <w:ilvl w:val="0"/>
          <w:numId w:val="3"/>
        </w:num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>Kopie záznamu ze sterilizátoru o fyzikálních parametrech v době kontroly EHK</w:t>
      </w:r>
    </w:p>
    <w:p w14:paraId="0DE30642" w14:textId="77777777" w:rsidR="005000FA" w:rsidRDefault="005000FA" w:rsidP="005000FA">
      <w:pPr>
        <w:pStyle w:val="Odstavecseseznamem"/>
        <w:numPr>
          <w:ilvl w:val="0"/>
          <w:numId w:val="3"/>
        </w:num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>Kopie záznamů o sterilizaci v přístroji (sterilizační deník) ze dne, který je nejblíže ke dnu kdy proběhla kontrola EHK</w:t>
      </w:r>
    </w:p>
    <w:p w14:paraId="5973D530" w14:textId="77777777" w:rsidR="005000FA" w:rsidRDefault="005000FA" w:rsidP="005000FA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>Pokud nejsou přílohy č. 1 a 2 přiloženy, tak prosím o zdůvodnění.</w:t>
      </w:r>
    </w:p>
    <w:p w14:paraId="4BC669A7" w14:textId="77777777" w:rsidR="005000FA" w:rsidRDefault="005000FA" w:rsidP="005000FA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14:paraId="15D015FE" w14:textId="77777777" w:rsidR="005000FA" w:rsidRDefault="005000FA" w:rsidP="005000FA">
      <w:pPr>
        <w:pStyle w:val="Odstavecseseznamem"/>
        <w:numPr>
          <w:ilvl w:val="0"/>
          <w:numId w:val="3"/>
        </w:num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>Výsledek chemické analýzy napájecí vody, pokud tuto analýzu provedete. Chemická analýza je dobrovolná a nemá vliv na konečné vyhodnocení úspěšnosti EHK.</w:t>
      </w:r>
    </w:p>
    <w:p w14:paraId="6AE88172" w14:textId="77777777" w:rsidR="005000FA" w:rsidRDefault="005000FA" w:rsidP="005000FA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14:paraId="74BAD9E3" w14:textId="77777777" w:rsidR="005000FA" w:rsidRDefault="005000FA" w:rsidP="005000FA">
      <w:pPr>
        <w:autoSpaceDE w:val="0"/>
        <w:autoSpaceDN w:val="0"/>
        <w:adjustRightInd w:val="0"/>
        <w:jc w:val="center"/>
        <w:rPr>
          <w:sz w:val="24"/>
          <w:szCs w:val="24"/>
        </w:rPr>
      </w:pPr>
      <w:r>
        <w:rPr>
          <w:sz w:val="24"/>
          <w:szCs w:val="24"/>
        </w:rPr>
        <w:t>Tabulka č. 5</w:t>
      </w:r>
    </w:p>
    <w:tbl>
      <w:tblPr>
        <w:tblW w:w="8981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09"/>
        <w:gridCol w:w="3056"/>
        <w:gridCol w:w="1316"/>
      </w:tblGrid>
      <w:tr w:rsidR="005000FA" w:rsidRPr="00590BA4" w14:paraId="74DC10F4" w14:textId="77777777" w:rsidTr="00ED15B7">
        <w:trPr>
          <w:trHeight w:val="499"/>
        </w:trPr>
        <w:tc>
          <w:tcPr>
            <w:tcW w:w="89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3F45D3D3" w14:textId="77777777" w:rsidR="005000FA" w:rsidRPr="00590BA4" w:rsidRDefault="005000FA" w:rsidP="00ED15B7">
            <w:pPr>
              <w:jc w:val="center"/>
              <w:rPr>
                <w:b/>
                <w:bCs/>
                <w:sz w:val="24"/>
                <w:szCs w:val="24"/>
              </w:rPr>
            </w:pPr>
            <w:r w:rsidRPr="00590BA4">
              <w:rPr>
                <w:b/>
                <w:bCs/>
                <w:sz w:val="24"/>
                <w:szCs w:val="24"/>
              </w:rPr>
              <w:t>Výsledky chemické analýzy napájecí vody a kondenzátu pro sterilizátory</w:t>
            </w:r>
          </w:p>
        </w:tc>
      </w:tr>
      <w:tr w:rsidR="005000FA" w:rsidRPr="00590BA4" w14:paraId="11928122" w14:textId="77777777" w:rsidTr="00ED15B7">
        <w:trPr>
          <w:trHeight w:val="402"/>
        </w:trPr>
        <w:tc>
          <w:tcPr>
            <w:tcW w:w="4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834F89" w14:textId="77777777" w:rsidR="005000FA" w:rsidRPr="00590BA4" w:rsidRDefault="005000FA" w:rsidP="00ED15B7">
            <w:pPr>
              <w:jc w:val="center"/>
              <w:rPr>
                <w:b/>
                <w:bCs/>
                <w:sz w:val="24"/>
                <w:szCs w:val="24"/>
              </w:rPr>
            </w:pPr>
            <w:r w:rsidRPr="00590BA4">
              <w:rPr>
                <w:b/>
                <w:bCs/>
                <w:sz w:val="24"/>
                <w:szCs w:val="24"/>
              </w:rPr>
              <w:t>Rozhodující činitel</w:t>
            </w:r>
          </w:p>
        </w:tc>
        <w:tc>
          <w:tcPr>
            <w:tcW w:w="3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8F0E03" w14:textId="77777777" w:rsidR="005000FA" w:rsidRPr="00590BA4" w:rsidRDefault="005000FA" w:rsidP="00ED15B7">
            <w:pPr>
              <w:jc w:val="center"/>
              <w:rPr>
                <w:b/>
                <w:bCs/>
                <w:sz w:val="24"/>
                <w:szCs w:val="24"/>
              </w:rPr>
            </w:pPr>
            <w:r w:rsidRPr="00590BA4">
              <w:rPr>
                <w:b/>
                <w:bCs/>
                <w:sz w:val="24"/>
                <w:szCs w:val="24"/>
              </w:rPr>
              <w:t>Napájecí voda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1981B9" w14:textId="77777777" w:rsidR="005000FA" w:rsidRPr="00590BA4" w:rsidRDefault="005000FA" w:rsidP="00ED15B7">
            <w:pPr>
              <w:jc w:val="center"/>
              <w:rPr>
                <w:b/>
                <w:bCs/>
                <w:sz w:val="24"/>
                <w:szCs w:val="24"/>
              </w:rPr>
            </w:pPr>
            <w:r w:rsidRPr="00590BA4">
              <w:rPr>
                <w:b/>
                <w:bCs/>
                <w:sz w:val="24"/>
                <w:szCs w:val="24"/>
              </w:rPr>
              <w:t>Hodnocení</w:t>
            </w:r>
          </w:p>
        </w:tc>
      </w:tr>
      <w:tr w:rsidR="005000FA" w:rsidRPr="00590BA4" w14:paraId="7602BCD3" w14:textId="77777777" w:rsidTr="00ED15B7">
        <w:trPr>
          <w:trHeight w:val="402"/>
        </w:trPr>
        <w:tc>
          <w:tcPr>
            <w:tcW w:w="4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70B09F" w14:textId="77777777" w:rsidR="005000FA" w:rsidRPr="00590BA4" w:rsidRDefault="005000FA" w:rsidP="00ED15B7">
            <w:pPr>
              <w:jc w:val="center"/>
              <w:rPr>
                <w:sz w:val="24"/>
                <w:szCs w:val="24"/>
              </w:rPr>
            </w:pPr>
            <w:r w:rsidRPr="00590BA4">
              <w:rPr>
                <w:sz w:val="24"/>
                <w:szCs w:val="24"/>
              </w:rPr>
              <w:t>Rezidua po odpaření</w:t>
            </w:r>
          </w:p>
        </w:tc>
        <w:tc>
          <w:tcPr>
            <w:tcW w:w="3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34913D" w14:textId="77777777" w:rsidR="005000FA" w:rsidRPr="00590BA4" w:rsidRDefault="005000FA" w:rsidP="00ED15B7">
            <w:pPr>
              <w:jc w:val="center"/>
              <w:rPr>
                <w:sz w:val="24"/>
                <w:szCs w:val="24"/>
              </w:rPr>
            </w:pPr>
            <w:r w:rsidRPr="00590BA4">
              <w:rPr>
                <w:sz w:val="24"/>
                <w:szCs w:val="24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B4A3F4" w14:textId="77777777" w:rsidR="005000FA" w:rsidRPr="00590BA4" w:rsidRDefault="005000FA" w:rsidP="00ED15B7">
            <w:pPr>
              <w:jc w:val="center"/>
              <w:rPr>
                <w:sz w:val="24"/>
                <w:szCs w:val="24"/>
              </w:rPr>
            </w:pPr>
            <w:r w:rsidRPr="00590BA4">
              <w:rPr>
                <w:sz w:val="24"/>
                <w:szCs w:val="24"/>
              </w:rPr>
              <w:t>V - N</w:t>
            </w:r>
          </w:p>
        </w:tc>
      </w:tr>
      <w:tr w:rsidR="005000FA" w:rsidRPr="00590BA4" w14:paraId="5DEC1CB0" w14:textId="77777777" w:rsidTr="00ED15B7">
        <w:trPr>
          <w:trHeight w:val="402"/>
        </w:trPr>
        <w:tc>
          <w:tcPr>
            <w:tcW w:w="4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12EE26" w14:textId="77777777" w:rsidR="005000FA" w:rsidRPr="00590BA4" w:rsidRDefault="005000FA" w:rsidP="00ED15B7">
            <w:pPr>
              <w:jc w:val="center"/>
              <w:rPr>
                <w:sz w:val="24"/>
                <w:szCs w:val="24"/>
              </w:rPr>
            </w:pPr>
            <w:r w:rsidRPr="00590BA4">
              <w:rPr>
                <w:sz w:val="24"/>
                <w:szCs w:val="24"/>
              </w:rPr>
              <w:t>Křemičitany (SiO</w:t>
            </w:r>
            <w:r w:rsidRPr="00590BA4">
              <w:rPr>
                <w:sz w:val="24"/>
                <w:szCs w:val="24"/>
                <w:vertAlign w:val="subscript"/>
              </w:rPr>
              <w:t>2</w:t>
            </w:r>
            <w:r w:rsidRPr="00590BA4">
              <w:rPr>
                <w:sz w:val="24"/>
                <w:szCs w:val="24"/>
              </w:rPr>
              <w:t>)</w:t>
            </w:r>
          </w:p>
        </w:tc>
        <w:tc>
          <w:tcPr>
            <w:tcW w:w="3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471F9E" w14:textId="77777777" w:rsidR="005000FA" w:rsidRPr="00590BA4" w:rsidRDefault="005000FA" w:rsidP="00ED15B7">
            <w:pPr>
              <w:jc w:val="center"/>
              <w:rPr>
                <w:sz w:val="24"/>
                <w:szCs w:val="24"/>
              </w:rPr>
            </w:pPr>
            <w:r w:rsidRPr="00590BA4">
              <w:rPr>
                <w:sz w:val="24"/>
                <w:szCs w:val="24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94B4E2" w14:textId="77777777" w:rsidR="005000FA" w:rsidRPr="00590BA4" w:rsidRDefault="005000FA" w:rsidP="00ED15B7">
            <w:pPr>
              <w:jc w:val="center"/>
              <w:rPr>
                <w:sz w:val="24"/>
                <w:szCs w:val="24"/>
              </w:rPr>
            </w:pPr>
            <w:r w:rsidRPr="00590BA4">
              <w:rPr>
                <w:sz w:val="24"/>
                <w:szCs w:val="24"/>
              </w:rPr>
              <w:t>V - N</w:t>
            </w:r>
          </w:p>
        </w:tc>
      </w:tr>
      <w:tr w:rsidR="005000FA" w:rsidRPr="00590BA4" w14:paraId="1E3D7F25" w14:textId="77777777" w:rsidTr="00ED15B7">
        <w:trPr>
          <w:trHeight w:val="402"/>
        </w:trPr>
        <w:tc>
          <w:tcPr>
            <w:tcW w:w="4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157CEE" w14:textId="77777777" w:rsidR="005000FA" w:rsidRPr="00590BA4" w:rsidRDefault="005000FA" w:rsidP="00ED15B7">
            <w:pPr>
              <w:jc w:val="center"/>
              <w:rPr>
                <w:sz w:val="24"/>
                <w:szCs w:val="24"/>
              </w:rPr>
            </w:pPr>
            <w:r w:rsidRPr="00590BA4">
              <w:rPr>
                <w:sz w:val="24"/>
                <w:szCs w:val="24"/>
              </w:rPr>
              <w:t>Železo</w:t>
            </w:r>
          </w:p>
        </w:tc>
        <w:tc>
          <w:tcPr>
            <w:tcW w:w="3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668D01" w14:textId="77777777" w:rsidR="005000FA" w:rsidRPr="00590BA4" w:rsidRDefault="005000FA" w:rsidP="00ED15B7">
            <w:pPr>
              <w:jc w:val="center"/>
              <w:rPr>
                <w:sz w:val="24"/>
                <w:szCs w:val="24"/>
              </w:rPr>
            </w:pPr>
            <w:r w:rsidRPr="00590BA4">
              <w:rPr>
                <w:sz w:val="24"/>
                <w:szCs w:val="24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3C3156" w14:textId="77777777" w:rsidR="005000FA" w:rsidRPr="00590BA4" w:rsidRDefault="005000FA" w:rsidP="00ED15B7">
            <w:pPr>
              <w:jc w:val="center"/>
              <w:rPr>
                <w:sz w:val="24"/>
                <w:szCs w:val="24"/>
              </w:rPr>
            </w:pPr>
            <w:r w:rsidRPr="00590BA4">
              <w:rPr>
                <w:sz w:val="24"/>
                <w:szCs w:val="24"/>
              </w:rPr>
              <w:t>V - N</w:t>
            </w:r>
          </w:p>
        </w:tc>
      </w:tr>
      <w:tr w:rsidR="005000FA" w:rsidRPr="00590BA4" w14:paraId="1085A8F9" w14:textId="77777777" w:rsidTr="00ED15B7">
        <w:trPr>
          <w:trHeight w:val="402"/>
        </w:trPr>
        <w:tc>
          <w:tcPr>
            <w:tcW w:w="4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436C2F" w14:textId="77777777" w:rsidR="005000FA" w:rsidRPr="00590BA4" w:rsidRDefault="005000FA" w:rsidP="00ED15B7">
            <w:pPr>
              <w:jc w:val="center"/>
              <w:rPr>
                <w:sz w:val="24"/>
                <w:szCs w:val="24"/>
              </w:rPr>
            </w:pPr>
            <w:r w:rsidRPr="00590BA4">
              <w:rPr>
                <w:sz w:val="24"/>
                <w:szCs w:val="24"/>
              </w:rPr>
              <w:t>Kadmium</w:t>
            </w:r>
          </w:p>
        </w:tc>
        <w:tc>
          <w:tcPr>
            <w:tcW w:w="3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9A1454" w14:textId="77777777" w:rsidR="005000FA" w:rsidRPr="00590BA4" w:rsidRDefault="005000FA" w:rsidP="00ED15B7">
            <w:pPr>
              <w:jc w:val="center"/>
              <w:rPr>
                <w:sz w:val="24"/>
                <w:szCs w:val="24"/>
              </w:rPr>
            </w:pPr>
            <w:r w:rsidRPr="00590BA4">
              <w:rPr>
                <w:sz w:val="24"/>
                <w:szCs w:val="24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0A9867" w14:textId="77777777" w:rsidR="005000FA" w:rsidRPr="00590BA4" w:rsidRDefault="005000FA" w:rsidP="00ED15B7">
            <w:pPr>
              <w:jc w:val="center"/>
              <w:rPr>
                <w:sz w:val="24"/>
                <w:szCs w:val="24"/>
              </w:rPr>
            </w:pPr>
            <w:r w:rsidRPr="00590BA4">
              <w:rPr>
                <w:sz w:val="24"/>
                <w:szCs w:val="24"/>
              </w:rPr>
              <w:t>V - N</w:t>
            </w:r>
          </w:p>
        </w:tc>
      </w:tr>
      <w:tr w:rsidR="005000FA" w:rsidRPr="00590BA4" w14:paraId="09DE955B" w14:textId="77777777" w:rsidTr="00ED15B7">
        <w:trPr>
          <w:trHeight w:val="402"/>
        </w:trPr>
        <w:tc>
          <w:tcPr>
            <w:tcW w:w="4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B00E2E" w14:textId="77777777" w:rsidR="005000FA" w:rsidRPr="00590BA4" w:rsidRDefault="005000FA" w:rsidP="00ED15B7">
            <w:pPr>
              <w:jc w:val="center"/>
              <w:rPr>
                <w:sz w:val="24"/>
                <w:szCs w:val="24"/>
              </w:rPr>
            </w:pPr>
            <w:r w:rsidRPr="00590BA4">
              <w:rPr>
                <w:sz w:val="24"/>
                <w:szCs w:val="24"/>
              </w:rPr>
              <w:t>Olovo</w:t>
            </w:r>
          </w:p>
        </w:tc>
        <w:tc>
          <w:tcPr>
            <w:tcW w:w="3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1CDD9D" w14:textId="77777777" w:rsidR="005000FA" w:rsidRPr="00590BA4" w:rsidRDefault="005000FA" w:rsidP="00ED15B7">
            <w:pPr>
              <w:jc w:val="center"/>
              <w:rPr>
                <w:sz w:val="24"/>
                <w:szCs w:val="24"/>
              </w:rPr>
            </w:pPr>
            <w:r w:rsidRPr="00590BA4">
              <w:rPr>
                <w:sz w:val="24"/>
                <w:szCs w:val="24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6EC73F" w14:textId="77777777" w:rsidR="005000FA" w:rsidRPr="00590BA4" w:rsidRDefault="005000FA" w:rsidP="00ED15B7">
            <w:pPr>
              <w:jc w:val="center"/>
              <w:rPr>
                <w:sz w:val="24"/>
                <w:szCs w:val="24"/>
              </w:rPr>
            </w:pPr>
            <w:r w:rsidRPr="00590BA4">
              <w:rPr>
                <w:sz w:val="24"/>
                <w:szCs w:val="24"/>
              </w:rPr>
              <w:t>V - N</w:t>
            </w:r>
          </w:p>
        </w:tc>
      </w:tr>
      <w:tr w:rsidR="005000FA" w:rsidRPr="00590BA4" w14:paraId="20662CB5" w14:textId="77777777" w:rsidTr="00ED15B7">
        <w:trPr>
          <w:trHeight w:val="402"/>
        </w:trPr>
        <w:tc>
          <w:tcPr>
            <w:tcW w:w="4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1472E4" w14:textId="77777777" w:rsidR="005000FA" w:rsidRPr="00590BA4" w:rsidRDefault="005000FA" w:rsidP="00ED15B7">
            <w:pPr>
              <w:jc w:val="center"/>
              <w:rPr>
                <w:sz w:val="24"/>
                <w:szCs w:val="24"/>
              </w:rPr>
            </w:pPr>
            <w:r w:rsidRPr="00590BA4">
              <w:rPr>
                <w:sz w:val="24"/>
                <w:szCs w:val="24"/>
              </w:rPr>
              <w:t xml:space="preserve">Zbytky těžkých kovů, kromě </w:t>
            </w:r>
            <w:proofErr w:type="spellStart"/>
            <w:r w:rsidRPr="00590BA4">
              <w:rPr>
                <w:sz w:val="24"/>
                <w:szCs w:val="24"/>
              </w:rPr>
              <w:t>Fe</w:t>
            </w:r>
            <w:proofErr w:type="spellEnd"/>
            <w:r w:rsidRPr="00590BA4">
              <w:rPr>
                <w:sz w:val="24"/>
                <w:szCs w:val="24"/>
              </w:rPr>
              <w:t xml:space="preserve">, Cd a </w:t>
            </w:r>
            <w:proofErr w:type="spellStart"/>
            <w:r w:rsidRPr="00590BA4">
              <w:rPr>
                <w:sz w:val="24"/>
                <w:szCs w:val="24"/>
              </w:rPr>
              <w:t>Pb</w:t>
            </w:r>
            <w:proofErr w:type="spellEnd"/>
          </w:p>
        </w:tc>
        <w:tc>
          <w:tcPr>
            <w:tcW w:w="3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885C76" w14:textId="77777777" w:rsidR="005000FA" w:rsidRPr="00590BA4" w:rsidRDefault="005000FA" w:rsidP="00ED15B7">
            <w:pPr>
              <w:jc w:val="center"/>
              <w:rPr>
                <w:sz w:val="24"/>
                <w:szCs w:val="24"/>
              </w:rPr>
            </w:pPr>
            <w:r w:rsidRPr="00590BA4">
              <w:rPr>
                <w:sz w:val="24"/>
                <w:szCs w:val="24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4FE737" w14:textId="77777777" w:rsidR="005000FA" w:rsidRPr="00590BA4" w:rsidRDefault="005000FA" w:rsidP="00ED15B7">
            <w:pPr>
              <w:jc w:val="center"/>
              <w:rPr>
                <w:sz w:val="24"/>
                <w:szCs w:val="24"/>
              </w:rPr>
            </w:pPr>
            <w:r w:rsidRPr="00590BA4">
              <w:rPr>
                <w:sz w:val="24"/>
                <w:szCs w:val="24"/>
              </w:rPr>
              <w:t>V - N</w:t>
            </w:r>
          </w:p>
        </w:tc>
      </w:tr>
      <w:tr w:rsidR="005000FA" w:rsidRPr="00590BA4" w14:paraId="11CE01D2" w14:textId="77777777" w:rsidTr="00ED15B7">
        <w:trPr>
          <w:trHeight w:val="402"/>
        </w:trPr>
        <w:tc>
          <w:tcPr>
            <w:tcW w:w="4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CDDBD2" w14:textId="77777777" w:rsidR="005000FA" w:rsidRPr="00590BA4" w:rsidRDefault="005000FA" w:rsidP="00ED15B7">
            <w:pPr>
              <w:jc w:val="center"/>
              <w:rPr>
                <w:sz w:val="24"/>
                <w:szCs w:val="24"/>
              </w:rPr>
            </w:pPr>
            <w:r w:rsidRPr="00590BA4">
              <w:rPr>
                <w:sz w:val="24"/>
                <w:szCs w:val="24"/>
              </w:rPr>
              <w:t>Chloridy (Cl</w:t>
            </w:r>
            <w:r w:rsidRPr="00590BA4">
              <w:rPr>
                <w:sz w:val="24"/>
                <w:szCs w:val="24"/>
                <w:vertAlign w:val="superscript"/>
              </w:rPr>
              <w:t>-</w:t>
            </w:r>
            <w:r w:rsidRPr="00590BA4">
              <w:rPr>
                <w:sz w:val="24"/>
                <w:szCs w:val="24"/>
              </w:rPr>
              <w:t>)</w:t>
            </w:r>
          </w:p>
        </w:tc>
        <w:tc>
          <w:tcPr>
            <w:tcW w:w="3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76C662" w14:textId="77777777" w:rsidR="005000FA" w:rsidRPr="00590BA4" w:rsidRDefault="005000FA" w:rsidP="00ED15B7">
            <w:pPr>
              <w:jc w:val="center"/>
              <w:rPr>
                <w:sz w:val="24"/>
                <w:szCs w:val="24"/>
              </w:rPr>
            </w:pPr>
            <w:r w:rsidRPr="00590BA4">
              <w:rPr>
                <w:sz w:val="24"/>
                <w:szCs w:val="24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A54ED4" w14:textId="77777777" w:rsidR="005000FA" w:rsidRPr="00590BA4" w:rsidRDefault="005000FA" w:rsidP="00ED15B7">
            <w:pPr>
              <w:jc w:val="center"/>
              <w:rPr>
                <w:sz w:val="24"/>
                <w:szCs w:val="24"/>
              </w:rPr>
            </w:pPr>
            <w:r w:rsidRPr="00590BA4">
              <w:rPr>
                <w:sz w:val="24"/>
                <w:szCs w:val="24"/>
              </w:rPr>
              <w:t>V - N</w:t>
            </w:r>
          </w:p>
        </w:tc>
      </w:tr>
      <w:tr w:rsidR="005000FA" w:rsidRPr="00590BA4" w14:paraId="128EDD55" w14:textId="77777777" w:rsidTr="00ED15B7">
        <w:trPr>
          <w:trHeight w:val="402"/>
        </w:trPr>
        <w:tc>
          <w:tcPr>
            <w:tcW w:w="4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2890DC" w14:textId="77777777" w:rsidR="005000FA" w:rsidRPr="00590BA4" w:rsidRDefault="005000FA" w:rsidP="00ED15B7">
            <w:pPr>
              <w:jc w:val="center"/>
              <w:rPr>
                <w:sz w:val="24"/>
                <w:szCs w:val="24"/>
              </w:rPr>
            </w:pPr>
            <w:r w:rsidRPr="00590BA4">
              <w:rPr>
                <w:sz w:val="24"/>
                <w:szCs w:val="24"/>
              </w:rPr>
              <w:t>Fosforečnany (P</w:t>
            </w:r>
            <w:r w:rsidRPr="00590BA4">
              <w:rPr>
                <w:sz w:val="24"/>
                <w:szCs w:val="24"/>
                <w:vertAlign w:val="subscript"/>
              </w:rPr>
              <w:t>2</w:t>
            </w:r>
            <w:r w:rsidRPr="00590BA4">
              <w:rPr>
                <w:sz w:val="24"/>
                <w:szCs w:val="24"/>
              </w:rPr>
              <w:t>O</w:t>
            </w:r>
            <w:r w:rsidRPr="00590BA4">
              <w:rPr>
                <w:sz w:val="24"/>
                <w:szCs w:val="24"/>
                <w:vertAlign w:val="subscript"/>
              </w:rPr>
              <w:t>5</w:t>
            </w:r>
            <w:r w:rsidRPr="00590BA4">
              <w:rPr>
                <w:sz w:val="24"/>
                <w:szCs w:val="24"/>
              </w:rPr>
              <w:t>)</w:t>
            </w:r>
          </w:p>
        </w:tc>
        <w:tc>
          <w:tcPr>
            <w:tcW w:w="3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4A0AE8" w14:textId="77777777" w:rsidR="005000FA" w:rsidRPr="00590BA4" w:rsidRDefault="005000FA" w:rsidP="00ED15B7">
            <w:pPr>
              <w:jc w:val="center"/>
              <w:rPr>
                <w:sz w:val="24"/>
                <w:szCs w:val="24"/>
              </w:rPr>
            </w:pPr>
            <w:r w:rsidRPr="00590BA4">
              <w:rPr>
                <w:sz w:val="24"/>
                <w:szCs w:val="24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914EF4" w14:textId="77777777" w:rsidR="005000FA" w:rsidRPr="00590BA4" w:rsidRDefault="005000FA" w:rsidP="00ED15B7">
            <w:pPr>
              <w:jc w:val="center"/>
              <w:rPr>
                <w:sz w:val="24"/>
                <w:szCs w:val="24"/>
              </w:rPr>
            </w:pPr>
            <w:r w:rsidRPr="00590BA4">
              <w:rPr>
                <w:sz w:val="24"/>
                <w:szCs w:val="24"/>
              </w:rPr>
              <w:t>V - N</w:t>
            </w:r>
          </w:p>
        </w:tc>
      </w:tr>
      <w:tr w:rsidR="005000FA" w:rsidRPr="00590BA4" w14:paraId="0314D52F" w14:textId="77777777" w:rsidTr="00ED15B7">
        <w:trPr>
          <w:trHeight w:val="402"/>
        </w:trPr>
        <w:tc>
          <w:tcPr>
            <w:tcW w:w="4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CDAE92" w14:textId="77777777" w:rsidR="005000FA" w:rsidRPr="00590BA4" w:rsidRDefault="005000FA" w:rsidP="00ED15B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Vodivost (při 20</w:t>
            </w:r>
            <w:r w:rsidRPr="00590BA4">
              <w:rPr>
                <w:sz w:val="24"/>
                <w:szCs w:val="24"/>
              </w:rPr>
              <w:t xml:space="preserve"> °C)</w:t>
            </w:r>
          </w:p>
        </w:tc>
        <w:tc>
          <w:tcPr>
            <w:tcW w:w="3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AEBC5B" w14:textId="77777777" w:rsidR="005000FA" w:rsidRPr="00590BA4" w:rsidRDefault="005000FA" w:rsidP="00ED15B7">
            <w:pPr>
              <w:jc w:val="center"/>
              <w:rPr>
                <w:sz w:val="24"/>
                <w:szCs w:val="24"/>
              </w:rPr>
            </w:pPr>
            <w:r w:rsidRPr="00590BA4">
              <w:rPr>
                <w:sz w:val="24"/>
                <w:szCs w:val="24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7CB412" w14:textId="77777777" w:rsidR="005000FA" w:rsidRPr="00590BA4" w:rsidRDefault="005000FA" w:rsidP="00ED15B7">
            <w:pPr>
              <w:jc w:val="center"/>
              <w:rPr>
                <w:sz w:val="24"/>
                <w:szCs w:val="24"/>
              </w:rPr>
            </w:pPr>
            <w:r w:rsidRPr="00590BA4">
              <w:rPr>
                <w:sz w:val="24"/>
                <w:szCs w:val="24"/>
              </w:rPr>
              <w:t>V - N</w:t>
            </w:r>
          </w:p>
        </w:tc>
      </w:tr>
      <w:tr w:rsidR="005000FA" w:rsidRPr="00590BA4" w14:paraId="0324AA3F" w14:textId="77777777" w:rsidTr="00ED15B7">
        <w:trPr>
          <w:trHeight w:val="402"/>
        </w:trPr>
        <w:tc>
          <w:tcPr>
            <w:tcW w:w="4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4319DB" w14:textId="77777777" w:rsidR="005000FA" w:rsidRPr="00590BA4" w:rsidRDefault="005000FA" w:rsidP="00ED15B7">
            <w:pPr>
              <w:jc w:val="center"/>
              <w:rPr>
                <w:sz w:val="24"/>
                <w:szCs w:val="24"/>
              </w:rPr>
            </w:pPr>
            <w:r w:rsidRPr="00590BA4">
              <w:rPr>
                <w:sz w:val="24"/>
                <w:szCs w:val="24"/>
              </w:rPr>
              <w:t>Hodnota pH</w:t>
            </w:r>
            <w:r>
              <w:rPr>
                <w:sz w:val="24"/>
                <w:szCs w:val="24"/>
              </w:rPr>
              <w:t xml:space="preserve"> (při 20 °C)</w:t>
            </w:r>
          </w:p>
        </w:tc>
        <w:tc>
          <w:tcPr>
            <w:tcW w:w="3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43BFBA" w14:textId="77777777" w:rsidR="005000FA" w:rsidRPr="00590BA4" w:rsidRDefault="005000FA" w:rsidP="00ED15B7">
            <w:pPr>
              <w:jc w:val="center"/>
              <w:rPr>
                <w:sz w:val="24"/>
                <w:szCs w:val="24"/>
              </w:rPr>
            </w:pPr>
            <w:r w:rsidRPr="00590BA4">
              <w:rPr>
                <w:sz w:val="24"/>
                <w:szCs w:val="24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1F12E5" w14:textId="77777777" w:rsidR="005000FA" w:rsidRPr="00590BA4" w:rsidRDefault="005000FA" w:rsidP="00ED15B7">
            <w:pPr>
              <w:jc w:val="center"/>
              <w:rPr>
                <w:sz w:val="24"/>
                <w:szCs w:val="24"/>
              </w:rPr>
            </w:pPr>
            <w:r w:rsidRPr="00590BA4">
              <w:rPr>
                <w:sz w:val="24"/>
                <w:szCs w:val="24"/>
              </w:rPr>
              <w:t>V - N</w:t>
            </w:r>
          </w:p>
        </w:tc>
      </w:tr>
      <w:tr w:rsidR="005000FA" w:rsidRPr="00590BA4" w14:paraId="241BA565" w14:textId="77777777" w:rsidTr="00ED15B7">
        <w:trPr>
          <w:trHeight w:val="402"/>
        </w:trPr>
        <w:tc>
          <w:tcPr>
            <w:tcW w:w="4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A3D834" w14:textId="77777777" w:rsidR="005000FA" w:rsidRPr="00590BA4" w:rsidRDefault="005000FA" w:rsidP="00ED15B7">
            <w:pPr>
              <w:jc w:val="center"/>
              <w:rPr>
                <w:sz w:val="24"/>
                <w:szCs w:val="24"/>
              </w:rPr>
            </w:pPr>
            <w:r w:rsidRPr="00590BA4">
              <w:rPr>
                <w:sz w:val="24"/>
                <w:szCs w:val="24"/>
              </w:rPr>
              <w:t>Vzhled</w:t>
            </w:r>
          </w:p>
        </w:tc>
        <w:tc>
          <w:tcPr>
            <w:tcW w:w="3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AA07E8" w14:textId="77777777" w:rsidR="005000FA" w:rsidRPr="00590BA4" w:rsidRDefault="005000FA" w:rsidP="00ED15B7">
            <w:pPr>
              <w:jc w:val="center"/>
              <w:rPr>
                <w:sz w:val="24"/>
                <w:szCs w:val="24"/>
              </w:rPr>
            </w:pPr>
            <w:r w:rsidRPr="00590BA4">
              <w:rPr>
                <w:sz w:val="24"/>
                <w:szCs w:val="24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FDFE8F" w14:textId="77777777" w:rsidR="005000FA" w:rsidRPr="00590BA4" w:rsidRDefault="005000FA" w:rsidP="00ED15B7">
            <w:pPr>
              <w:jc w:val="center"/>
              <w:rPr>
                <w:sz w:val="24"/>
                <w:szCs w:val="24"/>
              </w:rPr>
            </w:pPr>
            <w:r w:rsidRPr="00590BA4">
              <w:rPr>
                <w:sz w:val="24"/>
                <w:szCs w:val="24"/>
              </w:rPr>
              <w:t>V - N</w:t>
            </w:r>
          </w:p>
        </w:tc>
      </w:tr>
      <w:tr w:rsidR="005000FA" w:rsidRPr="00590BA4" w14:paraId="670857EB" w14:textId="77777777" w:rsidTr="00ED15B7">
        <w:trPr>
          <w:trHeight w:val="402"/>
        </w:trPr>
        <w:tc>
          <w:tcPr>
            <w:tcW w:w="4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A4C751" w14:textId="77777777" w:rsidR="005000FA" w:rsidRPr="00590BA4" w:rsidRDefault="005000FA" w:rsidP="00ED15B7">
            <w:pPr>
              <w:jc w:val="center"/>
              <w:rPr>
                <w:sz w:val="24"/>
                <w:szCs w:val="24"/>
              </w:rPr>
            </w:pPr>
            <w:r w:rsidRPr="00590BA4">
              <w:rPr>
                <w:sz w:val="24"/>
                <w:szCs w:val="24"/>
              </w:rPr>
              <w:t>Tvrdost (</w:t>
            </w:r>
            <w:r w:rsidRPr="00590BA4">
              <w:rPr>
                <w:rFonts w:ascii="Calibri" w:hAnsi="Calibri"/>
                <w:sz w:val="24"/>
                <w:szCs w:val="24"/>
              </w:rPr>
              <w:t>Ʃ</w:t>
            </w:r>
            <w:r w:rsidRPr="00590BA4">
              <w:rPr>
                <w:sz w:val="24"/>
                <w:szCs w:val="24"/>
              </w:rPr>
              <w:t xml:space="preserve"> iontů alkalických zemin)</w:t>
            </w:r>
          </w:p>
        </w:tc>
        <w:tc>
          <w:tcPr>
            <w:tcW w:w="3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7F4E08" w14:textId="77777777" w:rsidR="005000FA" w:rsidRPr="00590BA4" w:rsidRDefault="005000FA" w:rsidP="00ED15B7">
            <w:pPr>
              <w:jc w:val="center"/>
              <w:rPr>
                <w:sz w:val="24"/>
                <w:szCs w:val="24"/>
              </w:rPr>
            </w:pPr>
            <w:r w:rsidRPr="00590BA4">
              <w:rPr>
                <w:sz w:val="24"/>
                <w:szCs w:val="24"/>
              </w:rPr>
              <w:t> 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E1806A" w14:textId="77777777" w:rsidR="005000FA" w:rsidRPr="00590BA4" w:rsidRDefault="005000FA" w:rsidP="00ED15B7">
            <w:pPr>
              <w:jc w:val="center"/>
              <w:rPr>
                <w:sz w:val="24"/>
                <w:szCs w:val="24"/>
              </w:rPr>
            </w:pPr>
            <w:r w:rsidRPr="00590BA4">
              <w:rPr>
                <w:sz w:val="24"/>
                <w:szCs w:val="24"/>
              </w:rPr>
              <w:t>V - N</w:t>
            </w:r>
          </w:p>
        </w:tc>
      </w:tr>
      <w:tr w:rsidR="005000FA" w:rsidRPr="00590BA4" w14:paraId="187BBB64" w14:textId="77777777" w:rsidTr="00ED15B7">
        <w:trPr>
          <w:trHeight w:val="402"/>
        </w:trPr>
        <w:tc>
          <w:tcPr>
            <w:tcW w:w="898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4621C47D" w14:textId="77777777" w:rsidR="005000FA" w:rsidRPr="00590BA4" w:rsidRDefault="005000FA" w:rsidP="00ED15B7">
            <w:pPr>
              <w:rPr>
                <w:sz w:val="24"/>
                <w:szCs w:val="24"/>
              </w:rPr>
            </w:pPr>
            <w:r w:rsidRPr="00590BA4">
              <w:rPr>
                <w:sz w:val="24"/>
                <w:szCs w:val="24"/>
              </w:rPr>
              <w:t>Poznámka: Shoda by měla být ověřena v souladu s uznávanými analytickými metodami</w:t>
            </w:r>
          </w:p>
        </w:tc>
      </w:tr>
      <w:tr w:rsidR="005000FA" w:rsidRPr="00590BA4" w14:paraId="28774A5A" w14:textId="77777777" w:rsidTr="00ED15B7">
        <w:trPr>
          <w:trHeight w:val="402"/>
        </w:trPr>
        <w:tc>
          <w:tcPr>
            <w:tcW w:w="898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DD0A5D8" w14:textId="77777777" w:rsidR="005000FA" w:rsidRPr="00590BA4" w:rsidRDefault="005000FA" w:rsidP="00ED15B7">
            <w:pPr>
              <w:jc w:val="center"/>
              <w:rPr>
                <w:b/>
                <w:bCs/>
                <w:sz w:val="24"/>
                <w:szCs w:val="24"/>
              </w:rPr>
            </w:pPr>
            <w:r w:rsidRPr="00590BA4">
              <w:rPr>
                <w:b/>
                <w:bCs/>
                <w:sz w:val="24"/>
                <w:szCs w:val="24"/>
              </w:rPr>
              <w:t>Chemická an</w:t>
            </w:r>
            <w:r>
              <w:rPr>
                <w:b/>
                <w:bCs/>
                <w:sz w:val="24"/>
                <w:szCs w:val="24"/>
              </w:rPr>
              <w:t>alýza napájecí vody</w:t>
            </w:r>
            <w:r w:rsidRPr="00590BA4">
              <w:rPr>
                <w:b/>
                <w:bCs/>
                <w:sz w:val="24"/>
                <w:szCs w:val="24"/>
              </w:rPr>
              <w:t xml:space="preserve"> je dobrovolná</w:t>
            </w:r>
          </w:p>
        </w:tc>
      </w:tr>
    </w:tbl>
    <w:p w14:paraId="036C3458" w14:textId="77777777" w:rsidR="00DA14B5" w:rsidRPr="005C28BD" w:rsidRDefault="00DA14B5" w:rsidP="00DA14B5">
      <w:pPr>
        <w:rPr>
          <w:rFonts w:ascii="Arial" w:hAnsi="Arial"/>
        </w:rPr>
      </w:pPr>
      <w:r w:rsidRPr="00316842">
        <w:rPr>
          <w:rFonts w:ascii="Tahoma" w:hAnsi="Tahoma" w:cs="Tahoma"/>
          <w:sz w:val="24"/>
          <w:szCs w:val="24"/>
        </w:rPr>
        <w:lastRenderedPageBreak/>
        <w:t xml:space="preserve">EXTERNÍ HODNOCENÍ KVALITY        </w:t>
      </w:r>
      <w:r>
        <w:rPr>
          <w:rFonts w:ascii="Tahoma" w:hAnsi="Tahoma" w:cs="Tahoma"/>
          <w:sz w:val="24"/>
          <w:szCs w:val="24"/>
        </w:rPr>
        <w:t xml:space="preserve">  </w:t>
      </w:r>
      <w:r w:rsidRPr="00316842">
        <w:rPr>
          <w:rFonts w:ascii="Tahoma" w:hAnsi="Tahoma" w:cs="Tahoma"/>
          <w:sz w:val="24"/>
          <w:szCs w:val="24"/>
        </w:rPr>
        <w:t xml:space="preserve">               </w:t>
      </w:r>
      <w:r>
        <w:rPr>
          <w:rFonts w:ascii="Tahoma" w:hAnsi="Tahoma" w:cs="Tahoma"/>
          <w:sz w:val="24"/>
          <w:szCs w:val="24"/>
        </w:rPr>
        <w:t xml:space="preserve">           </w:t>
      </w:r>
      <w:r w:rsidRPr="00316842">
        <w:rPr>
          <w:rFonts w:ascii="Tahoma" w:hAnsi="Tahoma" w:cs="Tahoma"/>
          <w:sz w:val="24"/>
          <w:szCs w:val="24"/>
        </w:rPr>
        <w:t>PT#M/2</w:t>
      </w:r>
      <w:r>
        <w:rPr>
          <w:rFonts w:ascii="Tahoma" w:hAnsi="Tahoma" w:cs="Tahoma"/>
          <w:sz w:val="24"/>
          <w:szCs w:val="24"/>
        </w:rPr>
        <w:t>9-1</w:t>
      </w:r>
      <w:r w:rsidRPr="00316842">
        <w:rPr>
          <w:rFonts w:ascii="Tahoma" w:hAnsi="Tahoma" w:cs="Tahoma"/>
          <w:sz w:val="24"/>
          <w:szCs w:val="24"/>
        </w:rPr>
        <w:t>/20</w:t>
      </w:r>
      <w:r w:rsidR="00821CE9">
        <w:rPr>
          <w:rFonts w:ascii="Tahoma" w:hAnsi="Tahoma" w:cs="Tahoma"/>
          <w:sz w:val="24"/>
          <w:szCs w:val="24"/>
        </w:rPr>
        <w:t>2</w:t>
      </w:r>
      <w:r w:rsidR="009D3A74">
        <w:rPr>
          <w:rFonts w:ascii="Tahoma" w:hAnsi="Tahoma" w:cs="Tahoma"/>
          <w:sz w:val="24"/>
          <w:szCs w:val="24"/>
        </w:rPr>
        <w:t>6</w:t>
      </w:r>
      <w:r w:rsidRPr="00316842">
        <w:rPr>
          <w:rFonts w:ascii="Tahoma" w:hAnsi="Tahoma" w:cs="Tahoma"/>
          <w:sz w:val="24"/>
          <w:szCs w:val="24"/>
        </w:rPr>
        <w:t xml:space="preserve">, EHK </w:t>
      </w:r>
      <w:r w:rsidR="00821CE9">
        <w:rPr>
          <w:rFonts w:ascii="Tahoma" w:hAnsi="Tahoma" w:cs="Tahoma"/>
          <w:sz w:val="24"/>
          <w:szCs w:val="24"/>
        </w:rPr>
        <w:t>1</w:t>
      </w:r>
      <w:r w:rsidR="009D3A74">
        <w:rPr>
          <w:rFonts w:ascii="Tahoma" w:hAnsi="Tahoma" w:cs="Tahoma"/>
          <w:sz w:val="24"/>
          <w:szCs w:val="24"/>
        </w:rPr>
        <w:t>572</w:t>
      </w:r>
    </w:p>
    <w:p w14:paraId="6920B8AE" w14:textId="77777777" w:rsidR="005000FA" w:rsidRDefault="005000FA" w:rsidP="005000FA">
      <w:pPr>
        <w:jc w:val="both"/>
        <w:rPr>
          <w:b/>
          <w:sz w:val="24"/>
        </w:rPr>
      </w:pPr>
    </w:p>
    <w:p w14:paraId="2759EB91" w14:textId="77777777" w:rsidR="005000FA" w:rsidRDefault="005000FA" w:rsidP="005000FA">
      <w:pPr>
        <w:jc w:val="both"/>
        <w:rPr>
          <w:b/>
          <w:sz w:val="24"/>
        </w:rPr>
      </w:pPr>
      <w:r>
        <w:rPr>
          <w:b/>
          <w:sz w:val="24"/>
        </w:rPr>
        <w:t>NÁVOD K PROVEDENÍ TESTŮ</w:t>
      </w:r>
    </w:p>
    <w:p w14:paraId="3FAED2EC" w14:textId="77777777" w:rsidR="005000FA" w:rsidRDefault="005000FA" w:rsidP="005000FA">
      <w:pPr>
        <w:jc w:val="both"/>
        <w:rPr>
          <w:b/>
          <w:sz w:val="24"/>
        </w:rPr>
      </w:pPr>
      <w:r>
        <w:rPr>
          <w:b/>
          <w:sz w:val="24"/>
        </w:rPr>
        <w:t>při kontrole účinnosti sterilizace v parním sterilizátoru</w:t>
      </w:r>
    </w:p>
    <w:p w14:paraId="30DE78E2" w14:textId="77777777" w:rsidR="005000FA" w:rsidRDefault="005000FA" w:rsidP="005000FA">
      <w:pPr>
        <w:jc w:val="both"/>
        <w:rPr>
          <w:b/>
          <w:sz w:val="24"/>
        </w:rPr>
      </w:pPr>
    </w:p>
    <w:p w14:paraId="61D04513" w14:textId="77777777" w:rsidR="005000FA" w:rsidRDefault="005000FA" w:rsidP="005000FA">
      <w:pPr>
        <w:jc w:val="both"/>
        <w:rPr>
          <w:b/>
          <w:sz w:val="24"/>
        </w:rPr>
      </w:pPr>
      <w:r>
        <w:rPr>
          <w:b/>
          <w:sz w:val="24"/>
        </w:rPr>
        <w:t>FYZIKÁLNÍ TEST:</w:t>
      </w:r>
    </w:p>
    <w:p w14:paraId="0DF6D4FA" w14:textId="77777777" w:rsidR="005000FA" w:rsidRDefault="005000FA" w:rsidP="005000FA">
      <w:pPr>
        <w:jc w:val="both"/>
        <w:rPr>
          <w:sz w:val="24"/>
        </w:rPr>
      </w:pPr>
      <w:r>
        <w:rPr>
          <w:b/>
          <w:sz w:val="24"/>
          <w:u w:val="single"/>
        </w:rPr>
        <w:t>Zkouška pronikání vzduchu (vakuový test):</w:t>
      </w:r>
    </w:p>
    <w:p w14:paraId="515543F3" w14:textId="77777777" w:rsidR="005000FA" w:rsidRDefault="005000FA" w:rsidP="005000FA">
      <w:pPr>
        <w:jc w:val="both"/>
        <w:rPr>
          <w:sz w:val="24"/>
        </w:rPr>
      </w:pPr>
      <w:r>
        <w:rPr>
          <w:sz w:val="24"/>
        </w:rPr>
        <w:t>Vakuovým testem se ověřuje těsnost sterilizační komory parních sterilizátorů s odvzdušněním. Test se provede jako první kontrola v pořadí v prázdném přístroji. Ve fázi evakuace musí být absolutní tlak 70 mbar nebo men</w:t>
      </w:r>
      <w:r w:rsidR="00744619">
        <w:rPr>
          <w:sz w:val="24"/>
        </w:rPr>
        <w:t>ší a nesmí klesat o více než 1,</w:t>
      </w:r>
      <w:r>
        <w:rPr>
          <w:sz w:val="24"/>
        </w:rPr>
        <w:t>3 mbar za 1 minutu, přičemž během 10 minut trvání testu nesmí snížení podtlaku činit více než 13 mbar.</w:t>
      </w:r>
    </w:p>
    <w:p w14:paraId="4F1CA5E8" w14:textId="77777777" w:rsidR="005000FA" w:rsidRDefault="005000FA" w:rsidP="005000FA">
      <w:pPr>
        <w:jc w:val="both"/>
        <w:rPr>
          <w:sz w:val="24"/>
        </w:rPr>
      </w:pPr>
      <w:r>
        <w:rPr>
          <w:sz w:val="24"/>
        </w:rPr>
        <w:t>U moderních přístrojů proběhne test po zapnutí příslušného spínače automaticky a rychlost nárůstu tlaku se zobrazí v mbar/min. U starších typů lze test provést exaktně pouze externími měřidly, jsou-li k dispozici. Pro účely EHK u starších typů do protokolu zaznamenejte, zda nastavené vakuum při prázdné sterilizační komoře během 10 minut viditelně neklesá. Děje-li se tak, přístroj zjevně netěsní.</w:t>
      </w:r>
    </w:p>
    <w:p w14:paraId="19158CF3" w14:textId="77777777" w:rsidR="005000FA" w:rsidRDefault="005000FA" w:rsidP="005000FA">
      <w:pPr>
        <w:jc w:val="both"/>
        <w:rPr>
          <w:b/>
          <w:sz w:val="24"/>
          <w:u w:val="single"/>
        </w:rPr>
      </w:pPr>
    </w:p>
    <w:p w14:paraId="6ACD0DAF" w14:textId="77777777" w:rsidR="005000FA" w:rsidRDefault="005000FA" w:rsidP="005000FA">
      <w:pPr>
        <w:jc w:val="both"/>
        <w:rPr>
          <w:b/>
          <w:color w:val="FF0000"/>
          <w:sz w:val="24"/>
          <w:u w:val="single"/>
        </w:rPr>
      </w:pPr>
      <w:r>
        <w:rPr>
          <w:b/>
          <w:sz w:val="24"/>
        </w:rPr>
        <w:t>CHEMICKÉ TESTY VE ZKRÁCENÉM STERILIZAČNÍM PROCESU</w:t>
      </w:r>
    </w:p>
    <w:p w14:paraId="5792D062" w14:textId="77777777" w:rsidR="005000FA" w:rsidRPr="00B87E52" w:rsidRDefault="00B87E52" w:rsidP="005000FA">
      <w:pPr>
        <w:jc w:val="both"/>
        <w:rPr>
          <w:rFonts w:ascii="Tahoma" w:eastAsia="Tahoma" w:hAnsi="Tahoma" w:cs="Tahoma"/>
          <w:sz w:val="24"/>
          <w:szCs w:val="24"/>
        </w:rPr>
      </w:pPr>
      <w:r w:rsidRPr="00B87E52">
        <w:rPr>
          <w:sz w:val="24"/>
          <w:u w:val="single"/>
        </w:rPr>
        <w:t xml:space="preserve">STERIM </w:t>
      </w:r>
      <w:r w:rsidRPr="00B87E52">
        <w:rPr>
          <w:sz w:val="16"/>
          <w:szCs w:val="16"/>
          <w:u w:val="single"/>
        </w:rPr>
        <w:t xml:space="preserve">CONTROL </w:t>
      </w:r>
      <w:r w:rsidRPr="00B87E52">
        <w:rPr>
          <w:sz w:val="24"/>
          <w:szCs w:val="24"/>
          <w:u w:val="single"/>
        </w:rPr>
        <w:t>BD</w:t>
      </w:r>
    </w:p>
    <w:p w14:paraId="36512954" w14:textId="77777777" w:rsidR="005000FA" w:rsidRPr="00B87E52" w:rsidRDefault="005000FA" w:rsidP="005000FA">
      <w:pPr>
        <w:jc w:val="both"/>
        <w:rPr>
          <w:sz w:val="24"/>
        </w:rPr>
      </w:pPr>
      <w:proofErr w:type="spellStart"/>
      <w:r w:rsidRPr="00B87E52">
        <w:rPr>
          <w:sz w:val="24"/>
        </w:rPr>
        <w:t>Bowie</w:t>
      </w:r>
      <w:proofErr w:type="spellEnd"/>
      <w:r w:rsidRPr="00B87E52">
        <w:rPr>
          <w:sz w:val="24"/>
        </w:rPr>
        <w:t xml:space="preserve">-Dick test slouží k ověření rychlého a stejnoměrného pronikání </w:t>
      </w:r>
      <w:r w:rsidR="00D07437" w:rsidRPr="00B87E52">
        <w:rPr>
          <w:sz w:val="24"/>
        </w:rPr>
        <w:t>páry</w:t>
      </w:r>
      <w:r w:rsidRPr="00B87E52">
        <w:rPr>
          <w:sz w:val="24"/>
        </w:rPr>
        <w:t xml:space="preserve"> dovnitř</w:t>
      </w:r>
    </w:p>
    <w:p w14:paraId="62AB3A4E" w14:textId="77777777" w:rsidR="005000FA" w:rsidRPr="00B87E52" w:rsidRDefault="005000FA" w:rsidP="005000FA">
      <w:pPr>
        <w:jc w:val="both"/>
        <w:rPr>
          <w:sz w:val="24"/>
        </w:rPr>
      </w:pPr>
      <w:r w:rsidRPr="00B87E52">
        <w:rPr>
          <w:sz w:val="24"/>
        </w:rPr>
        <w:t>sterilizovaného porézního materiálu a ke kontrole požadovaného odvzdušnění u sterilizátoru</w:t>
      </w:r>
    </w:p>
    <w:p w14:paraId="5DE8A46A" w14:textId="77777777" w:rsidR="005000FA" w:rsidRPr="00B87E52" w:rsidRDefault="005000FA" w:rsidP="005000FA">
      <w:pPr>
        <w:jc w:val="both"/>
        <w:rPr>
          <w:sz w:val="24"/>
        </w:rPr>
      </w:pPr>
      <w:r w:rsidRPr="00B87E52">
        <w:rPr>
          <w:sz w:val="24"/>
        </w:rPr>
        <w:t>s evakuací. Provádí se jako druhý test v pořadí po vakuovém testu ve vyhřáté sterilizační komoře.</w:t>
      </w:r>
    </w:p>
    <w:p w14:paraId="40F86DCB" w14:textId="77777777" w:rsidR="005000FA" w:rsidRPr="00B87E52" w:rsidRDefault="005000FA" w:rsidP="005000FA">
      <w:pPr>
        <w:jc w:val="both"/>
        <w:rPr>
          <w:sz w:val="24"/>
        </w:rPr>
      </w:pPr>
    </w:p>
    <w:p w14:paraId="1598E52F" w14:textId="77777777" w:rsidR="005000FA" w:rsidRPr="00B87E52" w:rsidRDefault="005000FA" w:rsidP="005000FA">
      <w:pPr>
        <w:jc w:val="both"/>
        <w:rPr>
          <w:sz w:val="24"/>
        </w:rPr>
      </w:pPr>
      <w:r w:rsidRPr="00B87E52">
        <w:rPr>
          <w:sz w:val="24"/>
        </w:rPr>
        <w:t>1. Chemický indikáto</w:t>
      </w:r>
      <w:r w:rsidR="00B87E52" w:rsidRPr="00B87E52">
        <w:rPr>
          <w:sz w:val="24"/>
        </w:rPr>
        <w:t xml:space="preserve">r STERIM </w:t>
      </w:r>
      <w:r w:rsidR="00B87E52" w:rsidRPr="00B87E52">
        <w:rPr>
          <w:sz w:val="16"/>
          <w:szCs w:val="16"/>
        </w:rPr>
        <w:t xml:space="preserve">CONTROL </w:t>
      </w:r>
      <w:r w:rsidR="00B87E52" w:rsidRPr="00B87E52">
        <w:rPr>
          <w:sz w:val="24"/>
          <w:szCs w:val="24"/>
        </w:rPr>
        <w:t>BD</w:t>
      </w:r>
      <w:r w:rsidRPr="00B87E52">
        <w:rPr>
          <w:sz w:val="24"/>
        </w:rPr>
        <w:t xml:space="preserve"> umístěte vodorovně do prázdné komory parního sterilizátoru tak, aby byl uprostřed plochy roštu 100 až 200 mm nad</w:t>
      </w:r>
      <w:r w:rsidR="00B87E52" w:rsidRPr="00B87E52">
        <w:rPr>
          <w:sz w:val="24"/>
        </w:rPr>
        <w:t xml:space="preserve"> dnem komory</w:t>
      </w:r>
      <w:r w:rsidRPr="00B87E52">
        <w:rPr>
          <w:sz w:val="24"/>
        </w:rPr>
        <w:t>.</w:t>
      </w:r>
    </w:p>
    <w:p w14:paraId="259CE6C9" w14:textId="77777777" w:rsidR="005000FA" w:rsidRPr="00B87E52" w:rsidRDefault="005000FA" w:rsidP="005000FA">
      <w:pPr>
        <w:jc w:val="both"/>
        <w:rPr>
          <w:sz w:val="24"/>
        </w:rPr>
      </w:pPr>
    </w:p>
    <w:p w14:paraId="0F4E7507" w14:textId="77777777" w:rsidR="005000FA" w:rsidRPr="00B87E52" w:rsidRDefault="005000FA" w:rsidP="005000FA">
      <w:pPr>
        <w:jc w:val="both"/>
        <w:rPr>
          <w:sz w:val="24"/>
        </w:rPr>
      </w:pPr>
      <w:r w:rsidRPr="00B87E52">
        <w:rPr>
          <w:sz w:val="24"/>
        </w:rPr>
        <w:t>2. Nastavte sterilizační podmínky: dobu trvání sterilizace 3,5 min při teplotě 134 °C. Před vlastní sterilizační expozicí musí řádně proběhnout celá fáze opakovaných evakuací komory.</w:t>
      </w:r>
    </w:p>
    <w:p w14:paraId="4FEC565F" w14:textId="77777777" w:rsidR="005000FA" w:rsidRPr="00B87E52" w:rsidRDefault="005000FA" w:rsidP="005000FA">
      <w:pPr>
        <w:jc w:val="both"/>
        <w:rPr>
          <w:sz w:val="24"/>
        </w:rPr>
      </w:pPr>
    </w:p>
    <w:p w14:paraId="38BA69A2" w14:textId="77777777" w:rsidR="005000FA" w:rsidRPr="00B87E52" w:rsidRDefault="005000FA" w:rsidP="005000FA">
      <w:pPr>
        <w:jc w:val="both"/>
        <w:rPr>
          <w:b/>
          <w:sz w:val="24"/>
        </w:rPr>
      </w:pPr>
      <w:r w:rsidRPr="00B87E52">
        <w:rPr>
          <w:sz w:val="24"/>
        </w:rPr>
        <w:t xml:space="preserve">3. U moderních přístrojů s automatickým B-D testem proběhne proces po zapnutí spínače pro </w:t>
      </w:r>
      <w:proofErr w:type="spellStart"/>
      <w:r w:rsidRPr="00B87E52">
        <w:rPr>
          <w:sz w:val="24"/>
        </w:rPr>
        <w:t>Bowie</w:t>
      </w:r>
      <w:proofErr w:type="spellEnd"/>
      <w:r w:rsidRPr="00B87E52">
        <w:rPr>
          <w:sz w:val="24"/>
        </w:rPr>
        <w:t xml:space="preserve">-Dick. Program musí mít tyto parametry: teplota 134 °C, doba sterilizace 3,5 minuty, přetlak 204 </w:t>
      </w:r>
      <w:proofErr w:type="spellStart"/>
      <w:r w:rsidRPr="00B87E52">
        <w:rPr>
          <w:sz w:val="24"/>
        </w:rPr>
        <w:t>kPa</w:t>
      </w:r>
      <w:proofErr w:type="spellEnd"/>
      <w:r w:rsidRPr="00B87E52">
        <w:rPr>
          <w:sz w:val="24"/>
        </w:rPr>
        <w:t xml:space="preserve">, </w:t>
      </w:r>
      <w:r w:rsidRPr="00B87E52">
        <w:rPr>
          <w:b/>
          <w:sz w:val="24"/>
        </w:rPr>
        <w:t>sušení maximálně 5 minut. Delší doba sušení může způsobit zhnědnutí indikátoru.</w:t>
      </w:r>
    </w:p>
    <w:p w14:paraId="62732DA3" w14:textId="77777777" w:rsidR="005000FA" w:rsidRPr="00A95C76" w:rsidRDefault="005000FA" w:rsidP="005000FA">
      <w:pPr>
        <w:jc w:val="both"/>
        <w:rPr>
          <w:b/>
          <w:color w:val="FF0000"/>
          <w:sz w:val="24"/>
        </w:rPr>
      </w:pPr>
    </w:p>
    <w:p w14:paraId="77AAB27C" w14:textId="77777777" w:rsidR="005000FA" w:rsidRPr="00B87E52" w:rsidRDefault="005000FA" w:rsidP="005000FA">
      <w:pPr>
        <w:jc w:val="both"/>
        <w:rPr>
          <w:sz w:val="24"/>
        </w:rPr>
      </w:pPr>
      <w:r w:rsidRPr="00A80697">
        <w:rPr>
          <w:sz w:val="24"/>
        </w:rPr>
        <w:t xml:space="preserve">4. Po vyrovnání tlaku a </w:t>
      </w:r>
      <w:r w:rsidRPr="00B87E52">
        <w:rPr>
          <w:sz w:val="24"/>
        </w:rPr>
        <w:t>zchladn</w:t>
      </w:r>
      <w:r w:rsidR="00B87E52">
        <w:rPr>
          <w:sz w:val="24"/>
        </w:rPr>
        <w:t>utí komory přístroje vyjměte testovací balíček ze sterilizátoru a nechte zchladnout na pokojovou teplotu</w:t>
      </w:r>
      <w:r w:rsidRPr="00B87E52">
        <w:rPr>
          <w:sz w:val="24"/>
        </w:rPr>
        <w:t>,</w:t>
      </w:r>
      <w:r w:rsidR="00B87E52">
        <w:rPr>
          <w:sz w:val="24"/>
        </w:rPr>
        <w:t xml:space="preserve"> poté vyjměte testovací arch a ověřte</w:t>
      </w:r>
      <w:r w:rsidR="00A80697" w:rsidRPr="00B87E52">
        <w:rPr>
          <w:sz w:val="24"/>
        </w:rPr>
        <w:t>, zda došlo ke změně žluté barvy do černé</w:t>
      </w:r>
      <w:r w:rsidRPr="00B87E52">
        <w:rPr>
          <w:sz w:val="24"/>
        </w:rPr>
        <w:t xml:space="preserve"> na ce</w:t>
      </w:r>
      <w:r w:rsidR="00A80697" w:rsidRPr="00B87E52">
        <w:rPr>
          <w:sz w:val="24"/>
        </w:rPr>
        <w:t>lé ploše testovacího archu</w:t>
      </w:r>
      <w:r w:rsidRPr="00B87E52">
        <w:rPr>
          <w:sz w:val="24"/>
        </w:rPr>
        <w:t>. Zůst</w:t>
      </w:r>
      <w:r w:rsidR="00B87E52" w:rsidRPr="00B87E52">
        <w:rPr>
          <w:sz w:val="24"/>
        </w:rPr>
        <w:t>al-li střed indikátoru žlutý</w:t>
      </w:r>
      <w:r w:rsidRPr="00B87E52">
        <w:rPr>
          <w:sz w:val="24"/>
        </w:rPr>
        <w:t>, je výsledek dokladem nedostatečného působení páry, jehož příčinou může být nižší teplota v místě testu, nekvalitní pára s množstvím nekondenzovatelných plynů, vliv mokré nebo přehřáté páry, nedostatečná funkce vakuové pumpy nebo netěsnosti sterilizační komory a vnikání vzduchu do komory během odvzdušňovací fáze. Výsledek mohou ovlivnit i jiné faktory. Z</w:t>
      </w:r>
      <w:r w:rsidR="0034162E" w:rsidRPr="00B87E52">
        <w:rPr>
          <w:sz w:val="24"/>
        </w:rPr>
        <w:t xml:space="preserve">měna </w:t>
      </w:r>
      <w:r w:rsidRPr="00B87E52">
        <w:rPr>
          <w:sz w:val="24"/>
        </w:rPr>
        <w:t>barvy z</w:t>
      </w:r>
      <w:r w:rsidR="00B87E52" w:rsidRPr="00B87E52">
        <w:rPr>
          <w:sz w:val="24"/>
        </w:rPr>
        <w:t>e žluté na černou</w:t>
      </w:r>
      <w:r w:rsidRPr="00B87E52">
        <w:rPr>
          <w:sz w:val="24"/>
        </w:rPr>
        <w:t xml:space="preserve"> je podmíněna přítomností syté páry a hydratací chemické látky v indikátoru.</w:t>
      </w:r>
    </w:p>
    <w:p w14:paraId="6A8E2AF1" w14:textId="77777777" w:rsidR="005000FA" w:rsidRDefault="005000FA" w:rsidP="005000FA">
      <w:pPr>
        <w:jc w:val="both"/>
        <w:rPr>
          <w:color w:val="FF0000"/>
          <w:sz w:val="24"/>
        </w:rPr>
      </w:pPr>
    </w:p>
    <w:p w14:paraId="6B124EF8" w14:textId="77777777" w:rsidR="00B87E52" w:rsidRPr="00A95C76" w:rsidRDefault="00B87E52" w:rsidP="005000FA">
      <w:pPr>
        <w:jc w:val="both"/>
        <w:rPr>
          <w:color w:val="FF0000"/>
          <w:sz w:val="24"/>
        </w:rPr>
      </w:pPr>
    </w:p>
    <w:p w14:paraId="386C5DC1" w14:textId="77777777" w:rsidR="0034162E" w:rsidRPr="00A95C76" w:rsidRDefault="0034162E" w:rsidP="00DA14B5">
      <w:pPr>
        <w:rPr>
          <w:rFonts w:ascii="Tahoma" w:hAnsi="Tahoma" w:cs="Tahoma"/>
          <w:color w:val="FF0000"/>
          <w:sz w:val="24"/>
          <w:szCs w:val="24"/>
        </w:rPr>
      </w:pPr>
    </w:p>
    <w:p w14:paraId="3055910D" w14:textId="77777777" w:rsidR="00DA14B5" w:rsidRPr="009B4C0B" w:rsidRDefault="00DA14B5" w:rsidP="00DA14B5">
      <w:pPr>
        <w:rPr>
          <w:rFonts w:ascii="Arial" w:hAnsi="Arial"/>
        </w:rPr>
      </w:pPr>
      <w:r w:rsidRPr="009B4C0B">
        <w:rPr>
          <w:rFonts w:ascii="Tahoma" w:hAnsi="Tahoma" w:cs="Tahoma"/>
          <w:sz w:val="24"/>
          <w:szCs w:val="24"/>
        </w:rPr>
        <w:lastRenderedPageBreak/>
        <w:t>EXTERNÍ HODNOCENÍ KVALITY                                    PT#M/29-1/20</w:t>
      </w:r>
      <w:r w:rsidR="00821CE9" w:rsidRPr="009B4C0B">
        <w:rPr>
          <w:rFonts w:ascii="Tahoma" w:hAnsi="Tahoma" w:cs="Tahoma"/>
          <w:sz w:val="24"/>
          <w:szCs w:val="24"/>
        </w:rPr>
        <w:t>2</w:t>
      </w:r>
      <w:r w:rsidR="003F4E6A">
        <w:rPr>
          <w:rFonts w:ascii="Tahoma" w:hAnsi="Tahoma" w:cs="Tahoma"/>
          <w:sz w:val="24"/>
          <w:szCs w:val="24"/>
        </w:rPr>
        <w:t>6</w:t>
      </w:r>
      <w:r w:rsidRPr="009B4C0B">
        <w:rPr>
          <w:rFonts w:ascii="Tahoma" w:hAnsi="Tahoma" w:cs="Tahoma"/>
          <w:sz w:val="24"/>
          <w:szCs w:val="24"/>
        </w:rPr>
        <w:t xml:space="preserve">, EHK </w:t>
      </w:r>
      <w:r w:rsidR="00821CE9" w:rsidRPr="009B4C0B">
        <w:rPr>
          <w:rFonts w:ascii="Tahoma" w:hAnsi="Tahoma" w:cs="Tahoma"/>
          <w:sz w:val="24"/>
          <w:szCs w:val="24"/>
        </w:rPr>
        <w:t>1</w:t>
      </w:r>
      <w:r w:rsidR="003F4E6A">
        <w:rPr>
          <w:rFonts w:ascii="Tahoma" w:hAnsi="Tahoma" w:cs="Tahoma"/>
          <w:sz w:val="24"/>
          <w:szCs w:val="24"/>
        </w:rPr>
        <w:t>572</w:t>
      </w:r>
    </w:p>
    <w:p w14:paraId="5DAA74B1" w14:textId="77777777" w:rsidR="00DA14B5" w:rsidRPr="00A95C76" w:rsidRDefault="00DA14B5" w:rsidP="005000FA">
      <w:pPr>
        <w:jc w:val="both"/>
        <w:rPr>
          <w:color w:val="FF0000"/>
          <w:sz w:val="24"/>
        </w:rPr>
      </w:pPr>
    </w:p>
    <w:p w14:paraId="6F4B8363" w14:textId="77777777" w:rsidR="00DA14B5" w:rsidRPr="00A95C76" w:rsidRDefault="00DA14B5" w:rsidP="005000FA">
      <w:pPr>
        <w:jc w:val="both"/>
        <w:rPr>
          <w:color w:val="FF0000"/>
          <w:sz w:val="24"/>
        </w:rPr>
      </w:pPr>
    </w:p>
    <w:p w14:paraId="3EFC6C0B" w14:textId="77777777" w:rsidR="005000FA" w:rsidRPr="005972ED" w:rsidRDefault="005000FA" w:rsidP="005000FA">
      <w:pPr>
        <w:jc w:val="both"/>
        <w:rPr>
          <w:b/>
          <w:sz w:val="24"/>
        </w:rPr>
      </w:pPr>
      <w:r w:rsidRPr="00F432DB">
        <w:rPr>
          <w:sz w:val="24"/>
        </w:rPr>
        <w:t xml:space="preserve">5. Výsledek a zjištěné závady zaznamenejte do protokolu o kontrole sterilizátoru v rubrice B-D výsledek. Způsob </w:t>
      </w:r>
      <w:r w:rsidRPr="005972ED">
        <w:rPr>
          <w:sz w:val="24"/>
        </w:rPr>
        <w:t xml:space="preserve">hodnocení </w:t>
      </w:r>
      <w:r w:rsidR="005972ED" w:rsidRPr="005972ED">
        <w:rPr>
          <w:sz w:val="24"/>
        </w:rPr>
        <w:t xml:space="preserve">najdete na </w:t>
      </w:r>
      <w:r w:rsidR="005972ED" w:rsidRPr="005972ED">
        <w:rPr>
          <w:sz w:val="24"/>
          <w:u w:val="single"/>
        </w:rPr>
        <w:t>www.jktrading.cz</w:t>
      </w:r>
    </w:p>
    <w:p w14:paraId="74C9BE3B" w14:textId="77777777" w:rsidR="005000FA" w:rsidRPr="005972ED" w:rsidRDefault="005000FA" w:rsidP="005000FA">
      <w:pPr>
        <w:jc w:val="both"/>
        <w:rPr>
          <w:sz w:val="24"/>
        </w:rPr>
      </w:pPr>
    </w:p>
    <w:p w14:paraId="7A93CE46" w14:textId="77777777" w:rsidR="005000FA" w:rsidRDefault="005000FA" w:rsidP="005000FA">
      <w:pPr>
        <w:jc w:val="both"/>
        <w:rPr>
          <w:sz w:val="24"/>
        </w:rPr>
      </w:pPr>
      <w:proofErr w:type="spellStart"/>
      <w:r>
        <w:rPr>
          <w:b/>
          <w:sz w:val="24"/>
        </w:rPr>
        <w:t>Bowie</w:t>
      </w:r>
      <w:proofErr w:type="spellEnd"/>
      <w:r>
        <w:rPr>
          <w:b/>
          <w:sz w:val="24"/>
        </w:rPr>
        <w:t xml:space="preserve"> - Dick </w:t>
      </w:r>
      <w:proofErr w:type="spellStart"/>
      <w:r>
        <w:rPr>
          <w:b/>
          <w:sz w:val="24"/>
        </w:rPr>
        <w:t>gke</w:t>
      </w:r>
      <w:proofErr w:type="spellEnd"/>
      <w:r>
        <w:rPr>
          <w:b/>
          <w:sz w:val="24"/>
        </w:rPr>
        <w:t xml:space="preserve"> simulační test: PCD 1 m</w:t>
      </w:r>
      <w:r w:rsidR="006C1BFF">
        <w:rPr>
          <w:b/>
          <w:sz w:val="24"/>
        </w:rPr>
        <w:t>odré těleso podle</w:t>
      </w:r>
      <w:r>
        <w:rPr>
          <w:b/>
          <w:sz w:val="24"/>
        </w:rPr>
        <w:t xml:space="preserve"> ČSN EN ISO 11140-4 s proužkovým chemi</w:t>
      </w:r>
      <w:r w:rsidR="00DD5073">
        <w:rPr>
          <w:b/>
          <w:sz w:val="24"/>
        </w:rPr>
        <w:t>c</w:t>
      </w:r>
      <w:r>
        <w:rPr>
          <w:b/>
          <w:sz w:val="24"/>
        </w:rPr>
        <w:t xml:space="preserve">kým testem </w:t>
      </w:r>
      <w:proofErr w:type="spellStart"/>
      <w:r>
        <w:rPr>
          <w:b/>
          <w:sz w:val="24"/>
        </w:rPr>
        <w:t>Chemo</w:t>
      </w:r>
      <w:proofErr w:type="spellEnd"/>
      <w:r>
        <w:rPr>
          <w:b/>
          <w:sz w:val="24"/>
        </w:rPr>
        <w:t>-D-BDS-C-H-EU</w:t>
      </w:r>
    </w:p>
    <w:p w14:paraId="135D428D" w14:textId="77777777" w:rsidR="005000FA" w:rsidRDefault="005000FA" w:rsidP="005000FA">
      <w:pPr>
        <w:jc w:val="both"/>
        <w:rPr>
          <w:sz w:val="24"/>
        </w:rPr>
      </w:pPr>
      <w:r>
        <w:rPr>
          <w:sz w:val="24"/>
        </w:rPr>
        <w:t>umístění 3</w:t>
      </w:r>
    </w:p>
    <w:p w14:paraId="7BCEDD15" w14:textId="77777777" w:rsidR="005000FA" w:rsidRDefault="005000FA" w:rsidP="005000FA">
      <w:pPr>
        <w:jc w:val="both"/>
        <w:rPr>
          <w:sz w:val="24"/>
        </w:rPr>
      </w:pPr>
    </w:p>
    <w:p w14:paraId="4A0461DE" w14:textId="77777777" w:rsidR="005000FA" w:rsidRDefault="005000FA" w:rsidP="005000FA">
      <w:pPr>
        <w:jc w:val="both"/>
        <w:rPr>
          <w:sz w:val="24"/>
        </w:rPr>
      </w:pPr>
      <w:proofErr w:type="spellStart"/>
      <w:r w:rsidRPr="006C1BFF">
        <w:rPr>
          <w:b/>
          <w:sz w:val="24"/>
        </w:rPr>
        <w:t>Bowie</w:t>
      </w:r>
      <w:proofErr w:type="spellEnd"/>
      <w:r w:rsidRPr="006C1BFF">
        <w:rPr>
          <w:b/>
          <w:sz w:val="24"/>
        </w:rPr>
        <w:t xml:space="preserve"> - Dick simulační test jiné firmy: P</w:t>
      </w:r>
      <w:r w:rsidR="006C1BFF" w:rsidRPr="006C1BFF">
        <w:rPr>
          <w:b/>
          <w:sz w:val="24"/>
        </w:rPr>
        <w:t>CD 1 těleso podle</w:t>
      </w:r>
      <w:r w:rsidRPr="006C1BFF">
        <w:rPr>
          <w:b/>
          <w:sz w:val="24"/>
        </w:rPr>
        <w:t xml:space="preserve"> ČSN EN ISO 11140-4 s </w:t>
      </w:r>
      <w:r>
        <w:rPr>
          <w:b/>
          <w:sz w:val="24"/>
        </w:rPr>
        <w:t>proužkovým chemickým testem</w:t>
      </w:r>
    </w:p>
    <w:p w14:paraId="252B6993" w14:textId="77777777" w:rsidR="005000FA" w:rsidRDefault="00DD5073" w:rsidP="005000FA">
      <w:pPr>
        <w:jc w:val="both"/>
        <w:rPr>
          <w:sz w:val="24"/>
        </w:rPr>
      </w:pPr>
      <w:r>
        <w:rPr>
          <w:sz w:val="24"/>
        </w:rPr>
        <w:t>umístění</w:t>
      </w:r>
      <w:r w:rsidR="005000FA">
        <w:rPr>
          <w:sz w:val="24"/>
        </w:rPr>
        <w:t xml:space="preserve"> 3</w:t>
      </w:r>
    </w:p>
    <w:p w14:paraId="0D7E03C6" w14:textId="77777777" w:rsidR="005000FA" w:rsidRDefault="005000FA" w:rsidP="005000FA">
      <w:pPr>
        <w:jc w:val="both"/>
        <w:rPr>
          <w:sz w:val="24"/>
        </w:rPr>
      </w:pPr>
    </w:p>
    <w:p w14:paraId="36636E77" w14:textId="77777777" w:rsidR="005000FA" w:rsidRDefault="005000FA" w:rsidP="005000FA">
      <w:pPr>
        <w:jc w:val="both"/>
        <w:rPr>
          <w:sz w:val="24"/>
        </w:rPr>
      </w:pPr>
      <w:r>
        <w:rPr>
          <w:b/>
          <w:sz w:val="24"/>
        </w:rPr>
        <w:t>OVĚŘENÍ PODMÍNEK PRŮBĚHU ÚPLNÉHO STERILIZAČNÍHO PROCESU</w:t>
      </w:r>
    </w:p>
    <w:p w14:paraId="1F91932A" w14:textId="77777777" w:rsidR="005000FA" w:rsidRDefault="005000FA" w:rsidP="005000FA">
      <w:pPr>
        <w:jc w:val="both"/>
        <w:rPr>
          <w:sz w:val="24"/>
        </w:rPr>
      </w:pPr>
    </w:p>
    <w:p w14:paraId="2EC7741F" w14:textId="77777777" w:rsidR="005000FA" w:rsidRDefault="005000FA" w:rsidP="005000FA">
      <w:pPr>
        <w:jc w:val="both"/>
        <w:rPr>
          <w:sz w:val="24"/>
        </w:rPr>
      </w:pPr>
      <w:r>
        <w:rPr>
          <w:sz w:val="24"/>
        </w:rPr>
        <w:t xml:space="preserve">Do sterilizátoru nastaveného na sterilizační teplotu 121 °C a dobu expozice 20 minut se vloží všechny dodané chemické testy a biologické indikátory, v uzavřených sterilizačních obalech s výjimkou </w:t>
      </w:r>
      <w:r w:rsidR="008F7D49">
        <w:rPr>
          <w:sz w:val="24"/>
        </w:rPr>
        <w:t>4. sáčku s </w:t>
      </w:r>
      <w:r>
        <w:rPr>
          <w:sz w:val="24"/>
        </w:rPr>
        <w:t>bioindikátory</w:t>
      </w:r>
      <w:r w:rsidR="008F7D49">
        <w:rPr>
          <w:sz w:val="24"/>
        </w:rPr>
        <w:t xml:space="preserve"> (</w:t>
      </w:r>
      <w:r w:rsidR="006E1250">
        <w:rPr>
          <w:sz w:val="24"/>
        </w:rPr>
        <w:t xml:space="preserve">obsahující „non </w:t>
      </w:r>
      <w:proofErr w:type="spellStart"/>
      <w:r w:rsidR="006E1250">
        <w:rPr>
          <w:sz w:val="24"/>
        </w:rPr>
        <w:t>self</w:t>
      </w:r>
      <w:proofErr w:type="spellEnd"/>
      <w:r w:rsidR="006E1250">
        <w:rPr>
          <w:sz w:val="24"/>
        </w:rPr>
        <w:t xml:space="preserve"> </w:t>
      </w:r>
      <w:proofErr w:type="spellStart"/>
      <w:r w:rsidR="006E1250">
        <w:rPr>
          <w:sz w:val="24"/>
        </w:rPr>
        <w:t>contained</w:t>
      </w:r>
      <w:proofErr w:type="spellEnd"/>
      <w:r w:rsidR="006E1250">
        <w:rPr>
          <w:sz w:val="24"/>
        </w:rPr>
        <w:t>“ a „</w:t>
      </w:r>
      <w:proofErr w:type="spellStart"/>
      <w:r w:rsidR="006E1250">
        <w:rPr>
          <w:sz w:val="24"/>
        </w:rPr>
        <w:t>self</w:t>
      </w:r>
      <w:proofErr w:type="spellEnd"/>
      <w:r w:rsidR="006E1250">
        <w:rPr>
          <w:sz w:val="24"/>
        </w:rPr>
        <w:t xml:space="preserve"> </w:t>
      </w:r>
      <w:proofErr w:type="spellStart"/>
      <w:r w:rsidR="006E1250">
        <w:rPr>
          <w:sz w:val="24"/>
        </w:rPr>
        <w:t>contained</w:t>
      </w:r>
      <w:proofErr w:type="spellEnd"/>
      <w:r w:rsidR="006E1250">
        <w:rPr>
          <w:sz w:val="24"/>
        </w:rPr>
        <w:t>“ bioindikátory)</w:t>
      </w:r>
      <w:r>
        <w:rPr>
          <w:sz w:val="24"/>
        </w:rPr>
        <w:t>, který je označen jako kontrola (K). Pečlivě zaznamenejte do protokolu všechny nastavené hodnoty fyzikálních parametrů v jednotkách použitých na měřidlech přístroje a doplňte údaje výsledky dosaženými při sterilizaci. Nezapomeňte zhodnotit, zda případná odchylka vyhovuje nebo již nevyhovuje limitním hodnotám. U nových přístrojů s písemným záznamem průběhu sterilizace vyhotovte kopii záznamu a přiložte k výsledkům. U starších přístrojů bez písemného záznamu doplňte do řádků "nastavený podtlak" a "dosažený podtlak" pouze ty hodnoty, které je možné ze záznamových přístrojů sterilizátoru odečíst.</w:t>
      </w:r>
    </w:p>
    <w:p w14:paraId="34BE9624" w14:textId="77777777" w:rsidR="005000FA" w:rsidRDefault="005000FA" w:rsidP="005000FA">
      <w:pPr>
        <w:jc w:val="both"/>
        <w:rPr>
          <w:sz w:val="24"/>
        </w:rPr>
      </w:pPr>
    </w:p>
    <w:p w14:paraId="0E92A47E" w14:textId="77777777" w:rsidR="005000FA" w:rsidRDefault="005000FA" w:rsidP="005000FA">
      <w:pPr>
        <w:jc w:val="both"/>
        <w:rPr>
          <w:sz w:val="24"/>
        </w:rPr>
      </w:pPr>
      <w:r>
        <w:rPr>
          <w:sz w:val="24"/>
        </w:rPr>
        <w:t>NEBIOLOGICKÉ SYSTÉMY (CHEMICKÉ TESTY)</w:t>
      </w:r>
    </w:p>
    <w:p w14:paraId="2ABD3F34" w14:textId="77777777" w:rsidR="005000FA" w:rsidRDefault="005000FA" w:rsidP="005000FA">
      <w:pPr>
        <w:jc w:val="both"/>
        <w:rPr>
          <w:sz w:val="24"/>
        </w:rPr>
      </w:pPr>
    </w:p>
    <w:p w14:paraId="392E8808" w14:textId="77777777" w:rsidR="005000FA" w:rsidRDefault="005000FA" w:rsidP="005000FA">
      <w:pPr>
        <w:jc w:val="both"/>
        <w:rPr>
          <w:b/>
          <w:sz w:val="24"/>
          <w:u w:val="single"/>
        </w:rPr>
      </w:pPr>
      <w:r>
        <w:rPr>
          <w:b/>
          <w:sz w:val="24"/>
          <w:u w:val="single"/>
        </w:rPr>
        <w:t>Chemické testy pro kontrolu současného účinku dvou až tří parametrů sterilizačního procesu (dosažené teploty, kvality páry a doby sterilizační expozice)</w:t>
      </w:r>
    </w:p>
    <w:p w14:paraId="49256217" w14:textId="77777777" w:rsidR="005000FA" w:rsidRDefault="005000FA" w:rsidP="005000FA">
      <w:pPr>
        <w:jc w:val="both"/>
        <w:rPr>
          <w:b/>
          <w:sz w:val="24"/>
          <w:u w:val="single"/>
        </w:rPr>
      </w:pPr>
    </w:p>
    <w:p w14:paraId="3A30D543" w14:textId="77777777" w:rsidR="005000FA" w:rsidRDefault="005000FA" w:rsidP="005000FA">
      <w:pPr>
        <w:jc w:val="both"/>
        <w:rPr>
          <w:sz w:val="24"/>
          <w:u w:val="single"/>
        </w:rPr>
      </w:pPr>
      <w:r>
        <w:rPr>
          <w:sz w:val="24"/>
          <w:u w:val="single"/>
        </w:rPr>
        <w:t>Chemické indikátory</w:t>
      </w:r>
    </w:p>
    <w:p w14:paraId="7E723B0F" w14:textId="77777777" w:rsidR="005000FA" w:rsidRDefault="005000FA" w:rsidP="005000FA">
      <w:pPr>
        <w:jc w:val="both"/>
        <w:rPr>
          <w:b/>
          <w:sz w:val="24"/>
          <w:u w:val="single"/>
        </w:rPr>
      </w:pPr>
      <w:proofErr w:type="spellStart"/>
      <w:r>
        <w:rPr>
          <w:sz w:val="24"/>
        </w:rPr>
        <w:t>Integron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Terra</w:t>
      </w:r>
      <w:r w:rsidR="002225FF">
        <w:rPr>
          <w:sz w:val="24"/>
        </w:rPr>
        <w:t>gene</w:t>
      </w:r>
      <w:proofErr w:type="spellEnd"/>
      <w:r w:rsidR="002225FF">
        <w:rPr>
          <w:sz w:val="24"/>
        </w:rPr>
        <w:t xml:space="preserve"> emulační indikátor, typ 6</w:t>
      </w:r>
      <w:r>
        <w:rPr>
          <w:sz w:val="24"/>
        </w:rPr>
        <w:t xml:space="preserve">, </w:t>
      </w:r>
      <w:proofErr w:type="spellStart"/>
      <w:r>
        <w:rPr>
          <w:sz w:val="24"/>
        </w:rPr>
        <w:t>Getinge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Assured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Emulating</w:t>
      </w:r>
      <w:proofErr w:type="spellEnd"/>
      <w:r>
        <w:rPr>
          <w:sz w:val="24"/>
        </w:rPr>
        <w:t xml:space="preserve"> indikátor 7, typ 6, </w:t>
      </w:r>
      <w:r w:rsidR="003F73CA" w:rsidRPr="003F73CA">
        <w:rPr>
          <w:sz w:val="24"/>
        </w:rPr>
        <w:t xml:space="preserve">Browne </w:t>
      </w:r>
      <w:proofErr w:type="spellStart"/>
      <w:r w:rsidR="003F73CA" w:rsidRPr="003F73CA">
        <w:rPr>
          <w:sz w:val="24"/>
        </w:rPr>
        <w:t>mvi</w:t>
      </w:r>
      <w:proofErr w:type="spellEnd"/>
      <w:r w:rsidR="003F73CA" w:rsidRPr="003F73CA">
        <w:rPr>
          <w:sz w:val="24"/>
        </w:rPr>
        <w:t xml:space="preserve"> </w:t>
      </w:r>
      <w:proofErr w:type="spellStart"/>
      <w:r w:rsidR="003F73CA" w:rsidRPr="003F73CA">
        <w:rPr>
          <w:sz w:val="24"/>
        </w:rPr>
        <w:t>steam</w:t>
      </w:r>
      <w:proofErr w:type="spellEnd"/>
      <w:r w:rsidR="003F73CA" w:rsidRPr="003F73CA">
        <w:rPr>
          <w:sz w:val="24"/>
        </w:rPr>
        <w:t xml:space="preserve"> </w:t>
      </w:r>
      <w:proofErr w:type="spellStart"/>
      <w:r w:rsidR="003F73CA" w:rsidRPr="003F73CA">
        <w:rPr>
          <w:sz w:val="24"/>
        </w:rPr>
        <w:t>sterilization</w:t>
      </w:r>
      <w:proofErr w:type="spellEnd"/>
      <w:r w:rsidR="003F73CA" w:rsidRPr="003F73CA">
        <w:rPr>
          <w:sz w:val="24"/>
        </w:rPr>
        <w:t xml:space="preserve"> </w:t>
      </w:r>
      <w:proofErr w:type="spellStart"/>
      <w:r w:rsidR="003F73CA" w:rsidRPr="003F73CA">
        <w:rPr>
          <w:sz w:val="24"/>
        </w:rPr>
        <w:t>indicator</w:t>
      </w:r>
      <w:proofErr w:type="spellEnd"/>
      <w:r w:rsidR="00576DF2">
        <w:rPr>
          <w:sz w:val="24"/>
        </w:rPr>
        <w:t>, typ 4</w:t>
      </w:r>
      <w:r>
        <w:rPr>
          <w:sz w:val="24"/>
        </w:rPr>
        <w:t xml:space="preserve"> a S</w:t>
      </w:r>
      <w:r w:rsidR="00154928">
        <w:rPr>
          <w:sz w:val="24"/>
        </w:rPr>
        <w:t xml:space="preserve">TERIM </w:t>
      </w:r>
      <w:proofErr w:type="spellStart"/>
      <w:r w:rsidR="00154928">
        <w:rPr>
          <w:sz w:val="24"/>
        </w:rPr>
        <w:t>control</w:t>
      </w:r>
      <w:proofErr w:type="spellEnd"/>
      <w:r w:rsidR="00154928">
        <w:rPr>
          <w:sz w:val="24"/>
        </w:rPr>
        <w:t xml:space="preserve"> 5</w:t>
      </w:r>
      <w:r>
        <w:rPr>
          <w:sz w:val="24"/>
        </w:rPr>
        <w:t xml:space="preserve"> </w:t>
      </w:r>
      <w:proofErr w:type="spellStart"/>
      <w:r>
        <w:rPr>
          <w:sz w:val="24"/>
        </w:rPr>
        <w:t>Steam</w:t>
      </w:r>
      <w:proofErr w:type="spellEnd"/>
      <w:r>
        <w:rPr>
          <w:sz w:val="24"/>
        </w:rPr>
        <w:t xml:space="preserve"> </w:t>
      </w:r>
      <w:proofErr w:type="spellStart"/>
      <w:r w:rsidR="00154928">
        <w:rPr>
          <w:sz w:val="24"/>
        </w:rPr>
        <w:t>i</w:t>
      </w:r>
      <w:r>
        <w:rPr>
          <w:sz w:val="24"/>
        </w:rPr>
        <w:t>ntegrator</w:t>
      </w:r>
      <w:proofErr w:type="spellEnd"/>
      <w:r>
        <w:rPr>
          <w:sz w:val="24"/>
        </w:rPr>
        <w:t>, typ 5 jsou uzavřeny společně vždy po jednom kusu ve sterilizačním obalu (sáčku). Ke zjištění sterilizačních podmínek ve vsázce sterilizovaného materiálu v dostatečně a správně naplněné komoře se vloží 3 sáčky s chemickými testy podle schématu uvedeného v protokolu. Jeden sáček s chemickými testy se umístí do sterilizovaného materiálu před jeho zabalením do horní části komory, další sáček se uloží do balíku vsázky ve střední části a třetí sáček v dolní části komory do balíku nad dno vpředu u dveří společně se sáčkem s bioindikátory.</w:t>
      </w:r>
    </w:p>
    <w:p w14:paraId="7F50B8D7" w14:textId="77777777" w:rsidR="005000FA" w:rsidRDefault="005000FA" w:rsidP="005000FA">
      <w:pPr>
        <w:jc w:val="both"/>
        <w:rPr>
          <w:sz w:val="24"/>
        </w:rPr>
      </w:pPr>
    </w:p>
    <w:p w14:paraId="56CFFCD3" w14:textId="77777777" w:rsidR="005000FA" w:rsidRDefault="005000FA" w:rsidP="005000FA">
      <w:pPr>
        <w:rPr>
          <w:b/>
          <w:sz w:val="24"/>
          <w:u w:val="single"/>
        </w:rPr>
      </w:pPr>
    </w:p>
    <w:p w14:paraId="04231A13" w14:textId="77777777" w:rsidR="00DA14B5" w:rsidRDefault="00DA14B5" w:rsidP="005000FA">
      <w:pPr>
        <w:rPr>
          <w:b/>
          <w:sz w:val="24"/>
          <w:u w:val="single"/>
        </w:rPr>
      </w:pPr>
    </w:p>
    <w:p w14:paraId="51AC0233" w14:textId="77777777" w:rsidR="00DA14B5" w:rsidRDefault="00DA14B5" w:rsidP="005000FA">
      <w:pPr>
        <w:rPr>
          <w:b/>
          <w:sz w:val="24"/>
          <w:u w:val="single"/>
        </w:rPr>
      </w:pPr>
    </w:p>
    <w:p w14:paraId="4EDD3A50" w14:textId="77777777" w:rsidR="00F04653" w:rsidRDefault="00F04653" w:rsidP="005000FA">
      <w:pPr>
        <w:rPr>
          <w:b/>
          <w:sz w:val="24"/>
          <w:u w:val="single"/>
        </w:rPr>
      </w:pPr>
    </w:p>
    <w:p w14:paraId="1812FC76" w14:textId="77777777" w:rsidR="00DA14B5" w:rsidRPr="005C28BD" w:rsidRDefault="00DA14B5" w:rsidP="00DA14B5">
      <w:pPr>
        <w:rPr>
          <w:rFonts w:ascii="Arial" w:hAnsi="Arial"/>
        </w:rPr>
      </w:pPr>
      <w:r w:rsidRPr="00316842">
        <w:rPr>
          <w:rFonts w:ascii="Tahoma" w:hAnsi="Tahoma" w:cs="Tahoma"/>
          <w:sz w:val="24"/>
          <w:szCs w:val="24"/>
        </w:rPr>
        <w:lastRenderedPageBreak/>
        <w:t xml:space="preserve">EXTERNÍ HODNOCENÍ KVALITY        </w:t>
      </w:r>
      <w:r>
        <w:rPr>
          <w:rFonts w:ascii="Tahoma" w:hAnsi="Tahoma" w:cs="Tahoma"/>
          <w:sz w:val="24"/>
          <w:szCs w:val="24"/>
        </w:rPr>
        <w:t xml:space="preserve">  </w:t>
      </w:r>
      <w:r w:rsidRPr="00316842">
        <w:rPr>
          <w:rFonts w:ascii="Tahoma" w:hAnsi="Tahoma" w:cs="Tahoma"/>
          <w:sz w:val="24"/>
          <w:szCs w:val="24"/>
        </w:rPr>
        <w:t xml:space="preserve">               </w:t>
      </w:r>
      <w:r>
        <w:rPr>
          <w:rFonts w:ascii="Tahoma" w:hAnsi="Tahoma" w:cs="Tahoma"/>
          <w:sz w:val="24"/>
          <w:szCs w:val="24"/>
        </w:rPr>
        <w:t xml:space="preserve">           </w:t>
      </w:r>
      <w:r w:rsidRPr="00316842">
        <w:rPr>
          <w:rFonts w:ascii="Tahoma" w:hAnsi="Tahoma" w:cs="Tahoma"/>
          <w:sz w:val="24"/>
          <w:szCs w:val="24"/>
        </w:rPr>
        <w:t>PT#M/2</w:t>
      </w:r>
      <w:r>
        <w:rPr>
          <w:rFonts w:ascii="Tahoma" w:hAnsi="Tahoma" w:cs="Tahoma"/>
          <w:sz w:val="24"/>
          <w:szCs w:val="24"/>
        </w:rPr>
        <w:t>9-1</w:t>
      </w:r>
      <w:r w:rsidRPr="00316842">
        <w:rPr>
          <w:rFonts w:ascii="Tahoma" w:hAnsi="Tahoma" w:cs="Tahoma"/>
          <w:sz w:val="24"/>
          <w:szCs w:val="24"/>
        </w:rPr>
        <w:t>/20</w:t>
      </w:r>
      <w:r w:rsidR="00821CE9">
        <w:rPr>
          <w:rFonts w:ascii="Tahoma" w:hAnsi="Tahoma" w:cs="Tahoma"/>
          <w:sz w:val="24"/>
          <w:szCs w:val="24"/>
        </w:rPr>
        <w:t>2</w:t>
      </w:r>
      <w:r w:rsidR="00AB5D2A">
        <w:rPr>
          <w:rFonts w:ascii="Tahoma" w:hAnsi="Tahoma" w:cs="Tahoma"/>
          <w:sz w:val="24"/>
          <w:szCs w:val="24"/>
        </w:rPr>
        <w:t>6</w:t>
      </w:r>
      <w:r w:rsidRPr="00316842">
        <w:rPr>
          <w:rFonts w:ascii="Tahoma" w:hAnsi="Tahoma" w:cs="Tahoma"/>
          <w:sz w:val="24"/>
          <w:szCs w:val="24"/>
        </w:rPr>
        <w:t xml:space="preserve">, EHK </w:t>
      </w:r>
      <w:r w:rsidR="00821CE9">
        <w:rPr>
          <w:rFonts w:ascii="Tahoma" w:hAnsi="Tahoma" w:cs="Tahoma"/>
          <w:sz w:val="24"/>
          <w:szCs w:val="24"/>
        </w:rPr>
        <w:t>1</w:t>
      </w:r>
      <w:r w:rsidR="00AB5D2A">
        <w:rPr>
          <w:rFonts w:ascii="Tahoma" w:hAnsi="Tahoma" w:cs="Tahoma"/>
          <w:sz w:val="24"/>
          <w:szCs w:val="24"/>
        </w:rPr>
        <w:t>572</w:t>
      </w:r>
    </w:p>
    <w:p w14:paraId="2B6BF5D6" w14:textId="77777777" w:rsidR="00DA14B5" w:rsidRPr="00882943" w:rsidRDefault="00DA14B5" w:rsidP="005000FA">
      <w:pPr>
        <w:rPr>
          <w:b/>
          <w:sz w:val="16"/>
          <w:szCs w:val="16"/>
          <w:u w:val="single"/>
        </w:rPr>
      </w:pPr>
    </w:p>
    <w:p w14:paraId="67C2EAB5" w14:textId="77777777" w:rsidR="005000FA" w:rsidRDefault="005000FA" w:rsidP="005000FA">
      <w:pPr>
        <w:jc w:val="both"/>
        <w:rPr>
          <w:b/>
          <w:sz w:val="24"/>
          <w:u w:val="single"/>
        </w:rPr>
      </w:pPr>
      <w:r>
        <w:rPr>
          <w:b/>
          <w:sz w:val="24"/>
          <w:u w:val="single"/>
        </w:rPr>
        <w:t>a) Vsázkové (</w:t>
      </w:r>
      <w:proofErr w:type="spellStart"/>
      <w:r>
        <w:rPr>
          <w:b/>
          <w:sz w:val="24"/>
          <w:u w:val="single"/>
        </w:rPr>
        <w:t>šaržové</w:t>
      </w:r>
      <w:proofErr w:type="spellEnd"/>
      <w:r>
        <w:rPr>
          <w:b/>
          <w:sz w:val="24"/>
          <w:u w:val="single"/>
        </w:rPr>
        <w:t>) testy průniku páry do dutin:</w:t>
      </w:r>
    </w:p>
    <w:p w14:paraId="3BB30509" w14:textId="77777777" w:rsidR="005000FA" w:rsidRDefault="005000FA" w:rsidP="005000FA">
      <w:pPr>
        <w:jc w:val="both"/>
        <w:rPr>
          <w:b/>
          <w:sz w:val="24"/>
          <w:u w:val="single"/>
        </w:rPr>
      </w:pPr>
      <w:proofErr w:type="spellStart"/>
      <w:r>
        <w:rPr>
          <w:b/>
          <w:sz w:val="24"/>
          <w:u w:val="single"/>
        </w:rPr>
        <w:t>aa</w:t>
      </w:r>
      <w:proofErr w:type="spellEnd"/>
      <w:r>
        <w:rPr>
          <w:b/>
          <w:sz w:val="24"/>
          <w:u w:val="single"/>
        </w:rPr>
        <w:t>) Vsázkový (</w:t>
      </w:r>
      <w:proofErr w:type="spellStart"/>
      <w:r>
        <w:rPr>
          <w:b/>
          <w:sz w:val="24"/>
          <w:u w:val="single"/>
        </w:rPr>
        <w:t>šaržový</w:t>
      </w:r>
      <w:proofErr w:type="spellEnd"/>
      <w:r>
        <w:rPr>
          <w:b/>
          <w:sz w:val="24"/>
          <w:u w:val="single"/>
        </w:rPr>
        <w:t xml:space="preserve">) test průniku páry </w:t>
      </w:r>
      <w:proofErr w:type="spellStart"/>
      <w:r>
        <w:rPr>
          <w:b/>
          <w:sz w:val="24"/>
          <w:u w:val="single"/>
        </w:rPr>
        <w:t>gke</w:t>
      </w:r>
      <w:proofErr w:type="spellEnd"/>
      <w:r>
        <w:rPr>
          <w:b/>
          <w:sz w:val="24"/>
          <w:u w:val="single"/>
        </w:rPr>
        <w:t xml:space="preserve"> simulační test: PCD 2 červené těleso Chemo-DCH-1-OC-HA s proužkovým chemickým testem</w:t>
      </w:r>
    </w:p>
    <w:p w14:paraId="5DD4F798" w14:textId="77777777" w:rsidR="005000FA" w:rsidRDefault="005000FA" w:rsidP="005000FA">
      <w:pPr>
        <w:jc w:val="both"/>
        <w:rPr>
          <w:sz w:val="24"/>
        </w:rPr>
      </w:pPr>
      <w:proofErr w:type="spellStart"/>
      <w:r>
        <w:rPr>
          <w:sz w:val="24"/>
        </w:rPr>
        <w:t>Strip</w:t>
      </w:r>
      <w:proofErr w:type="spellEnd"/>
      <w:r>
        <w:rPr>
          <w:sz w:val="24"/>
        </w:rPr>
        <w:t xml:space="preserve"> není součástí zásilky, protože každá firma dodává speciální. Použijte proto test příslušné firmy. Exponované proužky zašlete spolu s dalšími testy k posouzení.</w:t>
      </w:r>
    </w:p>
    <w:p w14:paraId="4E2B6D71" w14:textId="77777777" w:rsidR="005000FA" w:rsidRDefault="005000FA" w:rsidP="005000FA">
      <w:pPr>
        <w:jc w:val="both"/>
        <w:rPr>
          <w:sz w:val="24"/>
        </w:rPr>
      </w:pPr>
      <w:r>
        <w:rPr>
          <w:b/>
          <w:sz w:val="24"/>
          <w:u w:val="single"/>
        </w:rPr>
        <w:t>ab) Vsázkový (</w:t>
      </w:r>
      <w:proofErr w:type="spellStart"/>
      <w:r>
        <w:rPr>
          <w:b/>
          <w:sz w:val="24"/>
          <w:u w:val="single"/>
        </w:rPr>
        <w:t>šaržový</w:t>
      </w:r>
      <w:proofErr w:type="spellEnd"/>
      <w:r>
        <w:rPr>
          <w:b/>
          <w:sz w:val="24"/>
          <w:u w:val="single"/>
        </w:rPr>
        <w:t>) test průniku páry - simulační test jiné firmy: PCD 2 těleso s proužkovým chemickým testem</w:t>
      </w:r>
    </w:p>
    <w:p w14:paraId="73125F1D" w14:textId="77777777" w:rsidR="005000FA" w:rsidRDefault="005000FA" w:rsidP="005000FA">
      <w:pPr>
        <w:jc w:val="both"/>
        <w:rPr>
          <w:sz w:val="24"/>
        </w:rPr>
      </w:pPr>
      <w:proofErr w:type="spellStart"/>
      <w:r>
        <w:rPr>
          <w:sz w:val="24"/>
        </w:rPr>
        <w:t>Strip</w:t>
      </w:r>
      <w:proofErr w:type="spellEnd"/>
      <w:r>
        <w:rPr>
          <w:sz w:val="24"/>
        </w:rPr>
        <w:t xml:space="preserve"> není součástí zásilky, protože každá firma dodává speciální. Použijte proto test příslušné firmy. Exponované proužky zašlete spolu s dalšími testy k posouzení.</w:t>
      </w:r>
    </w:p>
    <w:p w14:paraId="22D7DE4A" w14:textId="77777777" w:rsidR="005000FA" w:rsidRDefault="005000FA" w:rsidP="005000FA">
      <w:pPr>
        <w:jc w:val="both"/>
        <w:rPr>
          <w:sz w:val="24"/>
        </w:rPr>
      </w:pPr>
    </w:p>
    <w:p w14:paraId="4E776F02" w14:textId="77777777" w:rsidR="005000FA" w:rsidRDefault="005000FA" w:rsidP="005000FA">
      <w:pPr>
        <w:tabs>
          <w:tab w:val="left" w:pos="284"/>
        </w:tabs>
        <w:jc w:val="both"/>
        <w:rPr>
          <w:sz w:val="24"/>
        </w:rPr>
      </w:pPr>
      <w:r>
        <w:rPr>
          <w:sz w:val="24"/>
          <w:u w:val="single"/>
        </w:rPr>
        <w:t>chemické testy sterilizace</w:t>
      </w:r>
    </w:p>
    <w:p w14:paraId="56EA8D6C" w14:textId="77777777" w:rsidR="005000FA" w:rsidRPr="00882943" w:rsidRDefault="005000FA" w:rsidP="005000FA">
      <w:pPr>
        <w:tabs>
          <w:tab w:val="left" w:pos="284"/>
        </w:tabs>
        <w:jc w:val="both"/>
        <w:rPr>
          <w:sz w:val="16"/>
          <w:szCs w:val="16"/>
        </w:rPr>
      </w:pPr>
    </w:p>
    <w:p w14:paraId="7F403F13" w14:textId="77777777" w:rsidR="005000FA" w:rsidRDefault="005000FA" w:rsidP="005000FA">
      <w:pPr>
        <w:tabs>
          <w:tab w:val="left" w:pos="284"/>
        </w:tabs>
        <w:jc w:val="both"/>
        <w:rPr>
          <w:b/>
          <w:sz w:val="24"/>
          <w:u w:val="single"/>
        </w:rPr>
      </w:pPr>
      <w:r>
        <w:rPr>
          <w:b/>
          <w:sz w:val="24"/>
          <w:u w:val="single"/>
        </w:rPr>
        <w:t xml:space="preserve">a) </w:t>
      </w:r>
      <w:proofErr w:type="spellStart"/>
      <w:r>
        <w:rPr>
          <w:b/>
          <w:sz w:val="24"/>
          <w:u w:val="single"/>
        </w:rPr>
        <w:t>Integron</w:t>
      </w:r>
      <w:proofErr w:type="spellEnd"/>
      <w:r>
        <w:rPr>
          <w:b/>
          <w:sz w:val="24"/>
          <w:u w:val="single"/>
        </w:rPr>
        <w:t xml:space="preserve"> </w:t>
      </w:r>
      <w:proofErr w:type="spellStart"/>
      <w:r>
        <w:rPr>
          <w:b/>
          <w:sz w:val="24"/>
          <w:u w:val="single"/>
        </w:rPr>
        <w:t>Terragene</w:t>
      </w:r>
      <w:proofErr w:type="spellEnd"/>
      <w:r>
        <w:rPr>
          <w:b/>
          <w:sz w:val="24"/>
          <w:u w:val="single"/>
        </w:rPr>
        <w:t xml:space="preserve"> emulační indikátor line Y, typ 6</w:t>
      </w:r>
    </w:p>
    <w:p w14:paraId="5EC0A9BF" w14:textId="77777777" w:rsidR="005000FA" w:rsidRDefault="005000FA" w:rsidP="005000FA">
      <w:pPr>
        <w:tabs>
          <w:tab w:val="left" w:pos="284"/>
        </w:tabs>
        <w:jc w:val="both"/>
        <w:rPr>
          <w:sz w:val="24"/>
        </w:rPr>
      </w:pPr>
      <w:r>
        <w:rPr>
          <w:sz w:val="24"/>
        </w:rPr>
        <w:t>Emulační indikátor je podle ČSN EN ISO 11140-1:2015 testem typu 6 a reaguje na všechny tři parametry sterilizačního procesu. Působí-li sytá vodní pára při sterilizační teplotě 121 °C dostatečně po stanovenou dobu 20 minut, dojde až ve 20. minutě k barevné změně indikačního pruhu ze žluté do černé. Neodpovídá-li teplota nebo kvalita páry, k úplné změně zbarvení ne</w:t>
      </w:r>
      <w:r w:rsidR="005163F1">
        <w:rPr>
          <w:sz w:val="24"/>
        </w:rPr>
        <w:t>dojde a kruhová plocha se zbarví</w:t>
      </w:r>
      <w:r>
        <w:rPr>
          <w:sz w:val="24"/>
        </w:rPr>
        <w:t xml:space="preserve"> do šedé. Takový výsledek znamená neúčinný sterilizační proces.</w:t>
      </w:r>
    </w:p>
    <w:p w14:paraId="203CE951" w14:textId="77777777" w:rsidR="005000FA" w:rsidRDefault="005000FA" w:rsidP="005000FA">
      <w:pPr>
        <w:tabs>
          <w:tab w:val="left" w:pos="284"/>
        </w:tabs>
        <w:jc w:val="both"/>
        <w:rPr>
          <w:sz w:val="24"/>
        </w:rPr>
      </w:pPr>
    </w:p>
    <w:p w14:paraId="5BCF959A" w14:textId="77777777" w:rsidR="005000FA" w:rsidRPr="00F04653" w:rsidRDefault="00F04653" w:rsidP="005000FA">
      <w:pPr>
        <w:jc w:val="both"/>
        <w:rPr>
          <w:b/>
          <w:sz w:val="24"/>
          <w:u w:val="single"/>
        </w:rPr>
      </w:pPr>
      <w:r w:rsidRPr="00F04653">
        <w:rPr>
          <w:b/>
          <w:sz w:val="24"/>
          <w:u w:val="single"/>
        </w:rPr>
        <w:t>b</w:t>
      </w:r>
      <w:r w:rsidR="005000FA" w:rsidRPr="00F04653">
        <w:rPr>
          <w:b/>
          <w:sz w:val="24"/>
          <w:u w:val="single"/>
        </w:rPr>
        <w:t xml:space="preserve">) </w:t>
      </w:r>
      <w:proofErr w:type="spellStart"/>
      <w:r w:rsidR="005000FA" w:rsidRPr="00F04653">
        <w:rPr>
          <w:b/>
          <w:sz w:val="24"/>
          <w:u w:val="single"/>
        </w:rPr>
        <w:t>Getinge</w:t>
      </w:r>
      <w:proofErr w:type="spellEnd"/>
      <w:r w:rsidR="005000FA" w:rsidRPr="00F04653">
        <w:rPr>
          <w:b/>
          <w:sz w:val="24"/>
          <w:u w:val="single"/>
        </w:rPr>
        <w:t xml:space="preserve"> </w:t>
      </w:r>
      <w:proofErr w:type="spellStart"/>
      <w:r w:rsidR="005000FA" w:rsidRPr="00F04653">
        <w:rPr>
          <w:b/>
          <w:sz w:val="24"/>
          <w:u w:val="single"/>
        </w:rPr>
        <w:t>Assured</w:t>
      </w:r>
      <w:proofErr w:type="spellEnd"/>
      <w:r w:rsidR="005000FA" w:rsidRPr="00F04653">
        <w:rPr>
          <w:b/>
          <w:sz w:val="24"/>
          <w:u w:val="single"/>
        </w:rPr>
        <w:t xml:space="preserve"> </w:t>
      </w:r>
      <w:proofErr w:type="spellStart"/>
      <w:r w:rsidR="005000FA" w:rsidRPr="00F04653">
        <w:rPr>
          <w:b/>
          <w:sz w:val="24"/>
          <w:u w:val="single"/>
        </w:rPr>
        <w:t>Emulating</w:t>
      </w:r>
      <w:proofErr w:type="spellEnd"/>
      <w:r w:rsidR="005000FA" w:rsidRPr="00F04653">
        <w:rPr>
          <w:b/>
          <w:sz w:val="24"/>
          <w:u w:val="single"/>
        </w:rPr>
        <w:t xml:space="preserve"> </w:t>
      </w:r>
      <w:proofErr w:type="spellStart"/>
      <w:r w:rsidR="005000FA" w:rsidRPr="00F04653">
        <w:rPr>
          <w:b/>
          <w:sz w:val="24"/>
          <w:u w:val="single"/>
        </w:rPr>
        <w:t>Indicator</w:t>
      </w:r>
      <w:proofErr w:type="spellEnd"/>
      <w:r w:rsidR="005000FA" w:rsidRPr="00F04653">
        <w:rPr>
          <w:b/>
          <w:sz w:val="24"/>
          <w:u w:val="single"/>
        </w:rPr>
        <w:t xml:space="preserve"> 7</w:t>
      </w:r>
    </w:p>
    <w:p w14:paraId="45AB123B" w14:textId="77777777" w:rsidR="005000FA" w:rsidRPr="00F04653" w:rsidRDefault="005000FA" w:rsidP="005000FA">
      <w:pPr>
        <w:jc w:val="both"/>
        <w:rPr>
          <w:sz w:val="24"/>
        </w:rPr>
      </w:pPr>
      <w:r w:rsidRPr="00F04653">
        <w:rPr>
          <w:sz w:val="24"/>
        </w:rPr>
        <w:t xml:space="preserve">Emulační indikátor </w:t>
      </w:r>
      <w:proofErr w:type="spellStart"/>
      <w:r w:rsidRPr="00F04653">
        <w:rPr>
          <w:sz w:val="24"/>
        </w:rPr>
        <w:t>Getinge</w:t>
      </w:r>
      <w:proofErr w:type="spellEnd"/>
      <w:r w:rsidRPr="00F04653">
        <w:rPr>
          <w:sz w:val="24"/>
        </w:rPr>
        <w:t xml:space="preserve"> </w:t>
      </w:r>
      <w:proofErr w:type="spellStart"/>
      <w:r w:rsidRPr="00F04653">
        <w:rPr>
          <w:sz w:val="24"/>
        </w:rPr>
        <w:t>Assured</w:t>
      </w:r>
      <w:proofErr w:type="spellEnd"/>
      <w:r w:rsidRPr="00F04653">
        <w:rPr>
          <w:sz w:val="24"/>
        </w:rPr>
        <w:t xml:space="preserve"> 7 je testem typu 6 podle ČSN ISO 11140-1:2015.</w:t>
      </w:r>
    </w:p>
    <w:p w14:paraId="4EE740BE" w14:textId="77777777" w:rsidR="005000FA" w:rsidRPr="00F04653" w:rsidRDefault="005000FA" w:rsidP="005000FA">
      <w:pPr>
        <w:jc w:val="both"/>
        <w:rPr>
          <w:sz w:val="24"/>
        </w:rPr>
      </w:pPr>
      <w:r w:rsidRPr="00F04653">
        <w:rPr>
          <w:sz w:val="24"/>
        </w:rPr>
        <w:t>Koncovým bodem při 121 °C je 18,5 minut. Test je založen na barevné změně z purpurové do zelen</w:t>
      </w:r>
      <w:r w:rsidR="00AE5DBC" w:rsidRPr="00F04653">
        <w:rPr>
          <w:sz w:val="24"/>
        </w:rPr>
        <w:t>é</w:t>
      </w:r>
      <w:r w:rsidRPr="00F04653">
        <w:rPr>
          <w:sz w:val="24"/>
        </w:rPr>
        <w:t xml:space="preserve">, k níž dochází pouze při současném optimálním účinku syté páry, teploty a doby expozice. Po sterilizaci a zchladnutí sáčky otevřete a pečlivě vyhodnoťte změnu barvy indikátoru. Sterilizační kritéria byla splněna, pokud nastala úplná změna barvy kontrolní plochy podle </w:t>
      </w:r>
      <w:r w:rsidR="004D1131" w:rsidRPr="00F04653">
        <w:rPr>
          <w:sz w:val="24"/>
        </w:rPr>
        <w:t>v</w:t>
      </w:r>
      <w:r w:rsidRPr="00F04653">
        <w:rPr>
          <w:sz w:val="24"/>
        </w:rPr>
        <w:t xml:space="preserve">zoru na testu. Neúplná barevná změna nebo změna do hnědé barvy znamená, že </w:t>
      </w:r>
      <w:r w:rsidR="00BF68EF" w:rsidRPr="00F04653">
        <w:rPr>
          <w:sz w:val="24"/>
        </w:rPr>
        <w:t>nebyla splněna jedna ze tří zákl</w:t>
      </w:r>
      <w:r w:rsidRPr="00F04653">
        <w:rPr>
          <w:sz w:val="24"/>
        </w:rPr>
        <w:t>adních podmínek účinného sterilizačního procesu.</w:t>
      </w:r>
    </w:p>
    <w:p w14:paraId="18AB94AA" w14:textId="77777777" w:rsidR="005000FA" w:rsidRPr="00F04653" w:rsidRDefault="005000FA" w:rsidP="005000FA">
      <w:pPr>
        <w:jc w:val="both"/>
        <w:rPr>
          <w:sz w:val="24"/>
        </w:rPr>
      </w:pPr>
    </w:p>
    <w:p w14:paraId="0972F6DB" w14:textId="77777777" w:rsidR="004D1131" w:rsidRPr="00F04653" w:rsidRDefault="00F04653" w:rsidP="004D1131">
      <w:pPr>
        <w:jc w:val="both"/>
        <w:rPr>
          <w:b/>
          <w:sz w:val="24"/>
          <w:u w:val="single"/>
        </w:rPr>
      </w:pPr>
      <w:r w:rsidRPr="00F04653">
        <w:rPr>
          <w:b/>
          <w:sz w:val="24"/>
          <w:u w:val="single"/>
        </w:rPr>
        <w:t>c</w:t>
      </w:r>
      <w:r w:rsidR="004D1131" w:rsidRPr="00F04653">
        <w:rPr>
          <w:b/>
          <w:sz w:val="24"/>
          <w:u w:val="single"/>
        </w:rPr>
        <w:t xml:space="preserve">) Browne </w:t>
      </w:r>
      <w:proofErr w:type="spellStart"/>
      <w:r w:rsidR="004D1131" w:rsidRPr="00F04653">
        <w:rPr>
          <w:b/>
          <w:sz w:val="24"/>
          <w:u w:val="single"/>
        </w:rPr>
        <w:t>mvi</w:t>
      </w:r>
      <w:proofErr w:type="spellEnd"/>
      <w:r w:rsidR="004D1131" w:rsidRPr="00F04653">
        <w:rPr>
          <w:b/>
          <w:sz w:val="24"/>
          <w:u w:val="single"/>
        </w:rPr>
        <w:t xml:space="preserve"> </w:t>
      </w:r>
      <w:proofErr w:type="spellStart"/>
      <w:r w:rsidR="004D1131" w:rsidRPr="00F04653">
        <w:rPr>
          <w:b/>
          <w:sz w:val="24"/>
          <w:u w:val="single"/>
        </w:rPr>
        <w:t>steam</w:t>
      </w:r>
      <w:proofErr w:type="spellEnd"/>
      <w:r w:rsidR="004D1131" w:rsidRPr="00F04653">
        <w:rPr>
          <w:b/>
          <w:sz w:val="24"/>
          <w:u w:val="single"/>
        </w:rPr>
        <w:t xml:space="preserve"> </w:t>
      </w:r>
      <w:proofErr w:type="spellStart"/>
      <w:r w:rsidR="004D1131" w:rsidRPr="00F04653">
        <w:rPr>
          <w:b/>
          <w:sz w:val="24"/>
          <w:u w:val="single"/>
        </w:rPr>
        <w:t>sterilization</w:t>
      </w:r>
      <w:proofErr w:type="spellEnd"/>
      <w:r w:rsidR="004D1131" w:rsidRPr="00F04653">
        <w:rPr>
          <w:b/>
          <w:sz w:val="24"/>
          <w:u w:val="single"/>
        </w:rPr>
        <w:t xml:space="preserve"> </w:t>
      </w:r>
      <w:proofErr w:type="spellStart"/>
      <w:r w:rsidR="004D1131" w:rsidRPr="00F04653">
        <w:rPr>
          <w:b/>
          <w:sz w:val="24"/>
          <w:u w:val="single"/>
        </w:rPr>
        <w:t>indicator</w:t>
      </w:r>
      <w:proofErr w:type="spellEnd"/>
    </w:p>
    <w:p w14:paraId="1A74F2C6" w14:textId="77777777" w:rsidR="00F04653" w:rsidRPr="00F04653" w:rsidRDefault="00C32055" w:rsidP="00F04653">
      <w:pPr>
        <w:jc w:val="both"/>
        <w:rPr>
          <w:sz w:val="24"/>
        </w:rPr>
      </w:pPr>
      <w:r w:rsidRPr="00F04653">
        <w:rPr>
          <w:sz w:val="24"/>
          <w:szCs w:val="24"/>
        </w:rPr>
        <w:t xml:space="preserve">Chemický integrátor Browne </w:t>
      </w:r>
      <w:proofErr w:type="spellStart"/>
      <w:r w:rsidRPr="00F04653">
        <w:rPr>
          <w:sz w:val="24"/>
          <w:szCs w:val="24"/>
        </w:rPr>
        <w:t>mvi</w:t>
      </w:r>
      <w:proofErr w:type="spellEnd"/>
      <w:r w:rsidR="004D1131" w:rsidRPr="00F04653">
        <w:rPr>
          <w:sz w:val="24"/>
          <w:szCs w:val="24"/>
        </w:rPr>
        <w:t xml:space="preserve"> je testem typu 4 podle ČSN ISO 11140-1:2015. J</w:t>
      </w:r>
      <w:r w:rsidR="004D1131" w:rsidRPr="00F04653">
        <w:rPr>
          <w:sz w:val="24"/>
          <w:szCs w:val="24"/>
          <w:shd w:val="clear" w:color="auto" w:fill="FFFFFF"/>
        </w:rPr>
        <w:t>sou vhodné pro kontrolu účinnosti parní sterilizace baleného i nebaleného materiálu a nástrojů v rozsahu teplot</w:t>
      </w:r>
      <w:r w:rsidR="004D1131" w:rsidRPr="00F04653">
        <w:rPr>
          <w:rStyle w:val="Siln"/>
          <w:sz w:val="24"/>
          <w:szCs w:val="24"/>
          <w:bdr w:val="none" w:sz="0" w:space="0" w:color="auto" w:frame="1"/>
          <w:shd w:val="clear" w:color="auto" w:fill="FFFFFF"/>
        </w:rPr>
        <w:t> </w:t>
      </w:r>
      <w:r w:rsidR="004D1131" w:rsidRPr="00F04653">
        <w:rPr>
          <w:rStyle w:val="Siln"/>
          <w:b w:val="0"/>
          <w:sz w:val="24"/>
          <w:szCs w:val="24"/>
          <w:bdr w:val="none" w:sz="0" w:space="0" w:color="auto" w:frame="1"/>
          <w:shd w:val="clear" w:color="auto" w:fill="FFFFFF"/>
        </w:rPr>
        <w:t>121 °C až 134 °C</w:t>
      </w:r>
      <w:r w:rsidR="004D1131" w:rsidRPr="00F04653">
        <w:rPr>
          <w:b/>
          <w:sz w:val="24"/>
          <w:szCs w:val="24"/>
          <w:shd w:val="clear" w:color="auto" w:fill="FFFFFF"/>
        </w:rPr>
        <w:t>.</w:t>
      </w:r>
      <w:r w:rsidR="004D1131" w:rsidRPr="00F04653">
        <w:rPr>
          <w:sz w:val="24"/>
          <w:szCs w:val="24"/>
        </w:rPr>
        <w:t xml:space="preserve"> </w:t>
      </w:r>
      <w:r w:rsidR="004D1131" w:rsidRPr="00F04653">
        <w:rPr>
          <w:sz w:val="24"/>
          <w:szCs w:val="24"/>
          <w:shd w:val="clear" w:color="auto" w:fill="FFFFFF"/>
        </w:rPr>
        <w:t>Vkládají se při sterilizaci baleného materiálu do obalu, při sterilizaci nebalených nástrojů přímo na síto. Indikační proužek je natištěn v podélné ose proužku a při expozici odpovídající stanoveným parametrům zčerná v celé své délce. Změna barvy se porovnává se srovnávací oválnou plochou natištěnou na jednom konci indikátoru a označenou REF</w:t>
      </w:r>
      <w:r w:rsidR="0056526B" w:rsidRPr="00F04653">
        <w:rPr>
          <w:sz w:val="24"/>
          <w:szCs w:val="24"/>
          <w:shd w:val="clear" w:color="auto" w:fill="FFFFFF"/>
        </w:rPr>
        <w:t xml:space="preserve"> (Barevná změna ze žluté na černou)</w:t>
      </w:r>
      <w:r w:rsidR="004D1131" w:rsidRPr="00F04653">
        <w:rPr>
          <w:sz w:val="24"/>
          <w:szCs w:val="24"/>
          <w:shd w:val="clear" w:color="auto" w:fill="FFFFFF"/>
        </w:rPr>
        <w:t>. </w:t>
      </w:r>
      <w:r w:rsidR="004D1131" w:rsidRPr="00F04653">
        <w:rPr>
          <w:rStyle w:val="Siln"/>
          <w:b w:val="0"/>
          <w:sz w:val="24"/>
          <w:szCs w:val="24"/>
          <w:bdr w:val="none" w:sz="0" w:space="0" w:color="auto" w:frame="1"/>
          <w:shd w:val="clear" w:color="auto" w:fill="FFFFFF"/>
        </w:rPr>
        <w:t>Tuto barvu dosáhne indikátor za 8</w:t>
      </w:r>
      <w:r w:rsidR="0056526B" w:rsidRPr="00F04653">
        <w:rPr>
          <w:rStyle w:val="Siln"/>
          <w:b w:val="0"/>
          <w:sz w:val="24"/>
          <w:szCs w:val="24"/>
          <w:bdr w:val="none" w:sz="0" w:space="0" w:color="auto" w:frame="1"/>
          <w:shd w:val="clear" w:color="auto" w:fill="FFFFFF"/>
        </w:rPr>
        <w:t>-10</w:t>
      </w:r>
      <w:r w:rsidR="004D1131" w:rsidRPr="00F04653">
        <w:rPr>
          <w:rStyle w:val="Siln"/>
          <w:b w:val="0"/>
          <w:sz w:val="24"/>
          <w:szCs w:val="24"/>
          <w:bdr w:val="none" w:sz="0" w:space="0" w:color="auto" w:frame="1"/>
          <w:shd w:val="clear" w:color="auto" w:fill="FFFFFF"/>
        </w:rPr>
        <w:t xml:space="preserve"> minut při 121 °C</w:t>
      </w:r>
      <w:r w:rsidR="004D1131" w:rsidRPr="00F04653">
        <w:rPr>
          <w:b/>
          <w:sz w:val="24"/>
          <w:szCs w:val="24"/>
          <w:shd w:val="clear" w:color="auto" w:fill="FFFFFF"/>
        </w:rPr>
        <w:t>.</w:t>
      </w:r>
      <w:r w:rsidR="004D1131" w:rsidRPr="00F04653">
        <w:rPr>
          <w:sz w:val="24"/>
          <w:szCs w:val="24"/>
          <w:shd w:val="clear" w:color="auto" w:fill="FFFFFF"/>
        </w:rPr>
        <w:t xml:space="preserve"> Podmínkou úplné barevné změny je vystavení indikátoru působení nasycené vodní páry </w:t>
      </w:r>
      <w:r w:rsidR="00F04653" w:rsidRPr="00F04653">
        <w:rPr>
          <w:sz w:val="24"/>
          <w:szCs w:val="24"/>
          <w:shd w:val="clear" w:color="auto" w:fill="FFFFFF"/>
        </w:rPr>
        <w:t>nejméně o teplotě a nejméně po dobu, jejichž číselné hodnoty jsou uvedené na balení, tedy všech kritických parametrů účinné parní sterilizace.</w:t>
      </w:r>
    </w:p>
    <w:p w14:paraId="139246C9" w14:textId="77777777" w:rsidR="00317CD9" w:rsidRPr="00F04653" w:rsidRDefault="00317CD9" w:rsidP="00DA14B5">
      <w:pPr>
        <w:rPr>
          <w:rFonts w:ascii="Tahoma" w:hAnsi="Tahoma" w:cs="Tahoma"/>
          <w:sz w:val="24"/>
          <w:szCs w:val="24"/>
        </w:rPr>
      </w:pPr>
    </w:p>
    <w:p w14:paraId="6DB250FA" w14:textId="77777777" w:rsidR="00F04653" w:rsidRDefault="00F04653" w:rsidP="00F04653">
      <w:pPr>
        <w:jc w:val="both"/>
        <w:rPr>
          <w:b/>
          <w:sz w:val="24"/>
          <w:u w:val="single"/>
        </w:rPr>
      </w:pPr>
      <w:r w:rsidRPr="00F04653">
        <w:rPr>
          <w:b/>
          <w:sz w:val="24"/>
          <w:u w:val="single"/>
        </w:rPr>
        <w:t>d) STERIM</w:t>
      </w:r>
      <w:r w:rsidRPr="008D7766">
        <w:rPr>
          <w:b/>
          <w:sz w:val="24"/>
          <w:u w:val="single"/>
        </w:rPr>
        <w:t xml:space="preserve"> </w:t>
      </w:r>
      <w:proofErr w:type="spellStart"/>
      <w:r w:rsidRPr="008D7766">
        <w:rPr>
          <w:b/>
          <w:sz w:val="24"/>
          <w:u w:val="single"/>
        </w:rPr>
        <w:t>control</w:t>
      </w:r>
      <w:proofErr w:type="spellEnd"/>
      <w:r w:rsidRPr="008D7766">
        <w:rPr>
          <w:b/>
          <w:sz w:val="24"/>
          <w:u w:val="single"/>
        </w:rPr>
        <w:t xml:space="preserve"> 5 </w:t>
      </w:r>
      <w:proofErr w:type="spellStart"/>
      <w:r w:rsidRPr="008D7766">
        <w:rPr>
          <w:b/>
          <w:sz w:val="24"/>
          <w:u w:val="single"/>
        </w:rPr>
        <w:t>Steam</w:t>
      </w:r>
      <w:proofErr w:type="spellEnd"/>
      <w:r w:rsidRPr="008D7766">
        <w:rPr>
          <w:b/>
          <w:sz w:val="24"/>
          <w:u w:val="single"/>
        </w:rPr>
        <w:t xml:space="preserve"> </w:t>
      </w:r>
      <w:proofErr w:type="spellStart"/>
      <w:r w:rsidRPr="008D7766">
        <w:rPr>
          <w:b/>
          <w:sz w:val="24"/>
          <w:u w:val="single"/>
        </w:rPr>
        <w:t>integrator</w:t>
      </w:r>
      <w:proofErr w:type="spellEnd"/>
    </w:p>
    <w:p w14:paraId="6CD97D5B" w14:textId="77777777" w:rsidR="00F04653" w:rsidRDefault="00F04653" w:rsidP="008A4596">
      <w:pPr>
        <w:jc w:val="both"/>
        <w:rPr>
          <w:rFonts w:ascii="Tahoma" w:hAnsi="Tahoma" w:cs="Tahoma"/>
          <w:sz w:val="24"/>
          <w:szCs w:val="24"/>
        </w:rPr>
      </w:pPr>
      <w:r>
        <w:rPr>
          <w:sz w:val="24"/>
        </w:rPr>
        <w:t xml:space="preserve">Chemický integrátor STERIM </w:t>
      </w:r>
      <w:proofErr w:type="spellStart"/>
      <w:r>
        <w:rPr>
          <w:sz w:val="24"/>
        </w:rPr>
        <w:t>control</w:t>
      </w:r>
      <w:proofErr w:type="spellEnd"/>
      <w:r>
        <w:rPr>
          <w:sz w:val="24"/>
        </w:rPr>
        <w:t xml:space="preserve"> 5 je testem typu 5 podle ČSN ISO 11140-1:2015. Indikátor je určen k integraci tří kritických parametrů sterilizačního procesu: času, teploty a nasycení parou. Informace lze snadno odečíst na testovacím poli indikátoru. Když tmavý pruh</w:t>
      </w:r>
    </w:p>
    <w:p w14:paraId="6EAAF3AF" w14:textId="77777777" w:rsidR="00DA14B5" w:rsidRPr="005C28BD" w:rsidRDefault="00DA14B5" w:rsidP="00DA14B5">
      <w:pPr>
        <w:rPr>
          <w:rFonts w:ascii="Arial" w:hAnsi="Arial"/>
        </w:rPr>
      </w:pPr>
      <w:r w:rsidRPr="00316842">
        <w:rPr>
          <w:rFonts w:ascii="Tahoma" w:hAnsi="Tahoma" w:cs="Tahoma"/>
          <w:sz w:val="24"/>
          <w:szCs w:val="24"/>
        </w:rPr>
        <w:lastRenderedPageBreak/>
        <w:t xml:space="preserve">EXTERNÍ HODNOCENÍ KVALITY        </w:t>
      </w:r>
      <w:r>
        <w:rPr>
          <w:rFonts w:ascii="Tahoma" w:hAnsi="Tahoma" w:cs="Tahoma"/>
          <w:sz w:val="24"/>
          <w:szCs w:val="24"/>
        </w:rPr>
        <w:t xml:space="preserve">  </w:t>
      </w:r>
      <w:r w:rsidRPr="00316842">
        <w:rPr>
          <w:rFonts w:ascii="Tahoma" w:hAnsi="Tahoma" w:cs="Tahoma"/>
          <w:sz w:val="24"/>
          <w:szCs w:val="24"/>
        </w:rPr>
        <w:t xml:space="preserve">               </w:t>
      </w:r>
      <w:r>
        <w:rPr>
          <w:rFonts w:ascii="Tahoma" w:hAnsi="Tahoma" w:cs="Tahoma"/>
          <w:sz w:val="24"/>
          <w:szCs w:val="24"/>
        </w:rPr>
        <w:t xml:space="preserve">           </w:t>
      </w:r>
      <w:r w:rsidRPr="00316842">
        <w:rPr>
          <w:rFonts w:ascii="Tahoma" w:hAnsi="Tahoma" w:cs="Tahoma"/>
          <w:sz w:val="24"/>
          <w:szCs w:val="24"/>
        </w:rPr>
        <w:t>PT#M/2</w:t>
      </w:r>
      <w:r>
        <w:rPr>
          <w:rFonts w:ascii="Tahoma" w:hAnsi="Tahoma" w:cs="Tahoma"/>
          <w:sz w:val="24"/>
          <w:szCs w:val="24"/>
        </w:rPr>
        <w:t>9-1</w:t>
      </w:r>
      <w:r w:rsidRPr="00316842">
        <w:rPr>
          <w:rFonts w:ascii="Tahoma" w:hAnsi="Tahoma" w:cs="Tahoma"/>
          <w:sz w:val="24"/>
          <w:szCs w:val="24"/>
        </w:rPr>
        <w:t>/20</w:t>
      </w:r>
      <w:r w:rsidR="00821CE9">
        <w:rPr>
          <w:rFonts w:ascii="Tahoma" w:hAnsi="Tahoma" w:cs="Tahoma"/>
          <w:sz w:val="24"/>
          <w:szCs w:val="24"/>
        </w:rPr>
        <w:t>2</w:t>
      </w:r>
      <w:r w:rsidR="00487470">
        <w:rPr>
          <w:rFonts w:ascii="Tahoma" w:hAnsi="Tahoma" w:cs="Tahoma"/>
          <w:sz w:val="24"/>
          <w:szCs w:val="24"/>
        </w:rPr>
        <w:t>6</w:t>
      </w:r>
      <w:r w:rsidRPr="00316842">
        <w:rPr>
          <w:rFonts w:ascii="Tahoma" w:hAnsi="Tahoma" w:cs="Tahoma"/>
          <w:sz w:val="24"/>
          <w:szCs w:val="24"/>
        </w:rPr>
        <w:t xml:space="preserve">, EHK </w:t>
      </w:r>
      <w:r w:rsidR="00821CE9">
        <w:rPr>
          <w:rFonts w:ascii="Tahoma" w:hAnsi="Tahoma" w:cs="Tahoma"/>
          <w:sz w:val="24"/>
          <w:szCs w:val="24"/>
        </w:rPr>
        <w:t>1</w:t>
      </w:r>
      <w:r w:rsidR="00487470">
        <w:rPr>
          <w:rFonts w:ascii="Tahoma" w:hAnsi="Tahoma" w:cs="Tahoma"/>
          <w:sz w:val="24"/>
          <w:szCs w:val="24"/>
        </w:rPr>
        <w:t>572</w:t>
      </w:r>
    </w:p>
    <w:p w14:paraId="2F536282" w14:textId="77777777" w:rsidR="005000FA" w:rsidRDefault="005000FA" w:rsidP="005000FA">
      <w:pPr>
        <w:jc w:val="both"/>
        <w:rPr>
          <w:b/>
          <w:sz w:val="24"/>
          <w:u w:val="single"/>
        </w:rPr>
      </w:pPr>
    </w:p>
    <w:p w14:paraId="2CF6D84A" w14:textId="77777777" w:rsidR="00A76703" w:rsidRDefault="00A76703" w:rsidP="008A4596">
      <w:pPr>
        <w:jc w:val="both"/>
        <w:rPr>
          <w:rFonts w:ascii="Tahoma" w:hAnsi="Tahoma" w:cs="Tahoma"/>
          <w:sz w:val="24"/>
          <w:szCs w:val="24"/>
        </w:rPr>
      </w:pPr>
      <w:r>
        <w:rPr>
          <w:sz w:val="24"/>
        </w:rPr>
        <w:t>dosáhne modré, bezpečné, „pozitivní“ zóny (ACCEPT), znamená to, že bylo dosaženo požadovaných podmínek sterilizačního procesu. K</w:t>
      </w:r>
      <w:r w:rsidR="008A4596">
        <w:rPr>
          <w:sz w:val="24"/>
        </w:rPr>
        <w:t xml:space="preserve">dyž tmavý pruh nedosáhne modré, </w:t>
      </w:r>
      <w:r>
        <w:rPr>
          <w:sz w:val="24"/>
        </w:rPr>
        <w:t>bezpečné, „pozitivní“ zóny (ACCEPT), nebylo</w:t>
      </w:r>
      <w:r w:rsidR="008A4596">
        <w:rPr>
          <w:sz w:val="24"/>
        </w:rPr>
        <w:t xml:space="preserve"> dosaženo požadovaných podmínek </w:t>
      </w:r>
      <w:r>
        <w:rPr>
          <w:sz w:val="24"/>
        </w:rPr>
        <w:t>sterilizačního procesu.</w:t>
      </w:r>
    </w:p>
    <w:p w14:paraId="14D4582A" w14:textId="77777777" w:rsidR="00A76703" w:rsidRDefault="00A76703" w:rsidP="00A76703">
      <w:pPr>
        <w:rPr>
          <w:rFonts w:ascii="Tahoma" w:hAnsi="Tahoma" w:cs="Tahoma"/>
          <w:sz w:val="24"/>
          <w:szCs w:val="24"/>
        </w:rPr>
      </w:pPr>
    </w:p>
    <w:p w14:paraId="31470F76" w14:textId="77777777" w:rsidR="005000FA" w:rsidRDefault="005000FA" w:rsidP="005000FA">
      <w:pPr>
        <w:jc w:val="both"/>
        <w:rPr>
          <w:sz w:val="24"/>
        </w:rPr>
      </w:pPr>
      <w:r>
        <w:rPr>
          <w:sz w:val="24"/>
        </w:rPr>
        <w:t>BIOLOGICKÉ SYSTÉMY (BIOLOGICKÉ INDIKÁTORY)</w:t>
      </w:r>
    </w:p>
    <w:p w14:paraId="0E28F14B" w14:textId="77777777" w:rsidR="005000FA" w:rsidRDefault="005000FA" w:rsidP="005000FA">
      <w:pPr>
        <w:jc w:val="both"/>
        <w:rPr>
          <w:sz w:val="24"/>
        </w:rPr>
      </w:pPr>
    </w:p>
    <w:p w14:paraId="53BD9267" w14:textId="77777777" w:rsidR="005000FA" w:rsidRDefault="00EC1BF3" w:rsidP="005000FA">
      <w:pPr>
        <w:jc w:val="both"/>
        <w:rPr>
          <w:sz w:val="24"/>
        </w:rPr>
      </w:pPr>
      <w:r>
        <w:rPr>
          <w:sz w:val="24"/>
        </w:rPr>
        <w:t>Bioindikátor EZ Test</w:t>
      </w:r>
      <w:r w:rsidR="0080301D">
        <w:rPr>
          <w:sz w:val="24"/>
        </w:rPr>
        <w:t xml:space="preserve">, ZÚ Plzeň a </w:t>
      </w:r>
      <w:proofErr w:type="spellStart"/>
      <w:r>
        <w:rPr>
          <w:sz w:val="24"/>
        </w:rPr>
        <w:t>MesaLabs</w:t>
      </w:r>
      <w:proofErr w:type="spellEnd"/>
      <w:r>
        <w:rPr>
          <w:sz w:val="24"/>
        </w:rPr>
        <w:t>/</w:t>
      </w:r>
      <w:proofErr w:type="spellStart"/>
      <w:r>
        <w:rPr>
          <w:sz w:val="24"/>
        </w:rPr>
        <w:t>MesaStrip</w:t>
      </w:r>
      <w:proofErr w:type="spellEnd"/>
      <w:r w:rsidR="005000FA">
        <w:rPr>
          <w:sz w:val="24"/>
        </w:rPr>
        <w:t xml:space="preserve"> jsou uzavřeny společně vždy po jednom kusu ve sterilizačním obalu (sáčku). Ke zjištění sterilizačních podmínek ve vsázce sterilizovaného materiálu v dostatečně a správně naplněné komoře se vloží 3 sáčky s biologickými indikátory podle schématu uvedeného v pr</w:t>
      </w:r>
      <w:r w:rsidR="00E456A3">
        <w:rPr>
          <w:sz w:val="24"/>
        </w:rPr>
        <w:t>otokolu. Sáčky s bioindikátory s</w:t>
      </w:r>
      <w:r w:rsidR="005000FA">
        <w:rPr>
          <w:sz w:val="24"/>
        </w:rPr>
        <w:t>e dají do materiálu tak, aby byl každý sáček u sáčku s chemickými testy. Balíky vsázky v horní a střední části komory se umístí doprostřed komory, v dolní části komory nad dno vpředu u dveří.</w:t>
      </w:r>
    </w:p>
    <w:p w14:paraId="2AA65030" w14:textId="77777777" w:rsidR="005000FA" w:rsidRDefault="005000FA" w:rsidP="005000FA">
      <w:pPr>
        <w:jc w:val="both"/>
        <w:rPr>
          <w:sz w:val="24"/>
        </w:rPr>
      </w:pPr>
      <w:r>
        <w:rPr>
          <w:sz w:val="24"/>
        </w:rPr>
        <w:t xml:space="preserve">Poznámka: Čtvrtý sáček označený </w:t>
      </w:r>
      <w:r>
        <w:rPr>
          <w:b/>
          <w:sz w:val="24"/>
        </w:rPr>
        <w:t>K</w:t>
      </w:r>
      <w:r>
        <w:rPr>
          <w:sz w:val="24"/>
        </w:rPr>
        <w:t xml:space="preserve"> s kontrolními non </w:t>
      </w:r>
      <w:proofErr w:type="spellStart"/>
      <w:r>
        <w:rPr>
          <w:sz w:val="24"/>
        </w:rPr>
        <w:t>self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contained</w:t>
      </w:r>
      <w:proofErr w:type="spellEnd"/>
      <w:r>
        <w:rPr>
          <w:sz w:val="24"/>
        </w:rPr>
        <w:t xml:space="preserve"> </w:t>
      </w:r>
      <w:r w:rsidR="00E456A3">
        <w:rPr>
          <w:sz w:val="24"/>
        </w:rPr>
        <w:t xml:space="preserve">a </w:t>
      </w:r>
      <w:proofErr w:type="spellStart"/>
      <w:r w:rsidR="00E456A3">
        <w:rPr>
          <w:sz w:val="24"/>
        </w:rPr>
        <w:t>self</w:t>
      </w:r>
      <w:proofErr w:type="spellEnd"/>
      <w:r w:rsidR="00E456A3">
        <w:rPr>
          <w:sz w:val="24"/>
        </w:rPr>
        <w:t xml:space="preserve"> </w:t>
      </w:r>
      <w:proofErr w:type="spellStart"/>
      <w:r w:rsidR="00E456A3">
        <w:rPr>
          <w:sz w:val="24"/>
        </w:rPr>
        <w:t>contained</w:t>
      </w:r>
      <w:proofErr w:type="spellEnd"/>
      <w:r w:rsidR="00E456A3">
        <w:rPr>
          <w:sz w:val="24"/>
        </w:rPr>
        <w:t xml:space="preserve"> </w:t>
      </w:r>
      <w:r>
        <w:rPr>
          <w:sz w:val="24"/>
        </w:rPr>
        <w:t>bioindikátory neexponujte, ale rovnou kultivujte.</w:t>
      </w:r>
    </w:p>
    <w:p w14:paraId="495F01F3" w14:textId="77777777" w:rsidR="005000FA" w:rsidRDefault="005000FA" w:rsidP="005000FA">
      <w:pPr>
        <w:jc w:val="both"/>
        <w:rPr>
          <w:sz w:val="24"/>
        </w:rPr>
      </w:pPr>
    </w:p>
    <w:p w14:paraId="5CDAB02D" w14:textId="77777777" w:rsidR="005000FA" w:rsidRDefault="005000FA" w:rsidP="005000FA">
      <w:pPr>
        <w:jc w:val="both"/>
        <w:rPr>
          <w:b/>
          <w:sz w:val="24"/>
        </w:rPr>
      </w:pPr>
      <w:r>
        <w:rPr>
          <w:b/>
          <w:sz w:val="24"/>
        </w:rPr>
        <w:t>Biologické indikátory "</w:t>
      </w:r>
      <w:proofErr w:type="spellStart"/>
      <w:r>
        <w:rPr>
          <w:b/>
          <w:sz w:val="24"/>
        </w:rPr>
        <w:t>self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contained</w:t>
      </w:r>
      <w:proofErr w:type="spellEnd"/>
      <w:r>
        <w:rPr>
          <w:b/>
          <w:sz w:val="24"/>
        </w:rPr>
        <w:t>"</w:t>
      </w:r>
    </w:p>
    <w:p w14:paraId="4CA59393" w14:textId="77777777" w:rsidR="005000FA" w:rsidRDefault="005000FA" w:rsidP="005000FA">
      <w:pPr>
        <w:jc w:val="both"/>
        <w:rPr>
          <w:b/>
          <w:sz w:val="24"/>
        </w:rPr>
      </w:pPr>
    </w:p>
    <w:p w14:paraId="071B5775" w14:textId="77777777" w:rsidR="005000FA" w:rsidRDefault="005000FA" w:rsidP="005000FA">
      <w:pPr>
        <w:jc w:val="both"/>
        <w:rPr>
          <w:sz w:val="24"/>
        </w:rPr>
      </w:pPr>
      <w:r>
        <w:rPr>
          <w:sz w:val="24"/>
        </w:rPr>
        <w:t>Součástí těchto indikátorů je živné médium, jehož složení zaručuje výrobce testů a nemůže být ovlivněno přípravou půd v laboratoři kultivující bioindikátory.</w:t>
      </w:r>
    </w:p>
    <w:p w14:paraId="3EF6C9F1" w14:textId="77777777" w:rsidR="005000FA" w:rsidRDefault="005000FA" w:rsidP="005000FA">
      <w:pPr>
        <w:jc w:val="both"/>
        <w:rPr>
          <w:sz w:val="24"/>
        </w:rPr>
      </w:pPr>
      <w:r>
        <w:rPr>
          <w:sz w:val="24"/>
        </w:rPr>
        <w:t>Indikátory v plastových ampulkách uzavřené ve sterilizačním obalu spolu s ostatními bioindikátory rozmístěte vždy u sáčku s chemickými testy do sterilizovaného materiálu před zabalením a vložte do horní, střední a spodní části (nad dno u dveří) sterilizační komory.</w:t>
      </w:r>
    </w:p>
    <w:p w14:paraId="1CAE035C" w14:textId="77777777" w:rsidR="005000FA" w:rsidRDefault="005000FA" w:rsidP="005000FA">
      <w:pPr>
        <w:jc w:val="both"/>
        <w:rPr>
          <w:sz w:val="24"/>
        </w:rPr>
      </w:pPr>
      <w:r>
        <w:rPr>
          <w:sz w:val="24"/>
        </w:rPr>
        <w:t>Po sterilizaci a zchladnutí materiálu bioindikátory vyjměte. Kultivujete-li a hodnotíte testy sami</w:t>
      </w:r>
      <w:r w:rsidR="00105771">
        <w:rPr>
          <w:sz w:val="24"/>
        </w:rPr>
        <w:t xml:space="preserve"> nebo</w:t>
      </w:r>
      <w:r>
        <w:rPr>
          <w:sz w:val="24"/>
        </w:rPr>
        <w:t xml:space="preserve"> je svěříte ke kultivaci a vyhodnocení laboratoři, </w:t>
      </w:r>
      <w:r w:rsidR="00105771">
        <w:rPr>
          <w:sz w:val="24"/>
        </w:rPr>
        <w:t>tak je ani v jednom případě nevracejte</w:t>
      </w:r>
      <w:r>
        <w:rPr>
          <w:sz w:val="24"/>
        </w:rPr>
        <w:t>.</w:t>
      </w:r>
    </w:p>
    <w:p w14:paraId="5AC3ADF9" w14:textId="77777777" w:rsidR="00DA14B5" w:rsidRPr="006C6339" w:rsidRDefault="00DA14B5" w:rsidP="005000FA">
      <w:pPr>
        <w:jc w:val="both"/>
        <w:rPr>
          <w:b/>
          <w:u w:val="single"/>
        </w:rPr>
      </w:pPr>
    </w:p>
    <w:p w14:paraId="1FF60339" w14:textId="77777777" w:rsidR="005000FA" w:rsidRPr="00ED15B7" w:rsidRDefault="005000FA" w:rsidP="005000FA">
      <w:pPr>
        <w:jc w:val="both"/>
        <w:rPr>
          <w:b/>
          <w:sz w:val="24"/>
          <w:u w:val="single"/>
        </w:rPr>
      </w:pPr>
      <w:r w:rsidRPr="00ED15B7">
        <w:rPr>
          <w:b/>
          <w:sz w:val="24"/>
          <w:u w:val="single"/>
        </w:rPr>
        <w:t>a) B</w:t>
      </w:r>
      <w:r w:rsidR="00ED15B7" w:rsidRPr="00ED15B7">
        <w:rPr>
          <w:b/>
          <w:sz w:val="24"/>
          <w:u w:val="single"/>
        </w:rPr>
        <w:t xml:space="preserve">ioindikátor </w:t>
      </w:r>
      <w:proofErr w:type="spellStart"/>
      <w:r w:rsidR="00ED15B7" w:rsidRPr="00ED15B7">
        <w:rPr>
          <w:b/>
          <w:sz w:val="24"/>
          <w:u w:val="single"/>
        </w:rPr>
        <w:t>EZTest</w:t>
      </w:r>
      <w:proofErr w:type="spellEnd"/>
    </w:p>
    <w:p w14:paraId="3BE66C69" w14:textId="77777777" w:rsidR="009D7CBB" w:rsidRPr="00A1352F" w:rsidRDefault="00ED15B7" w:rsidP="009D7CBB">
      <w:pPr>
        <w:jc w:val="both"/>
        <w:rPr>
          <w:sz w:val="24"/>
        </w:rPr>
      </w:pPr>
      <w:r w:rsidRPr="00FE28FD">
        <w:rPr>
          <w:sz w:val="24"/>
        </w:rPr>
        <w:t xml:space="preserve">Zkontrolujte, zda došlo k barevné změně chemického testu na štítku bioindikátoru z modré na černou, opatrně kleštěmi rozdrťte skleněnou nádobku uvnitř plastové ampulky obsahující živné médium. Médium umožní kultivaci spor nanesených na papírovém nosiči umístěném ve vnější ampulce. Bioindikátory </w:t>
      </w:r>
      <w:r w:rsidRPr="00A1352F">
        <w:rPr>
          <w:sz w:val="24"/>
        </w:rPr>
        <w:t xml:space="preserve">lze inkubovat v běžném laboratorním termostatu při teplotě 56 °C - 60 °C a kontrolovat barevnou změnu za </w:t>
      </w:r>
      <w:r w:rsidR="00775016" w:rsidRPr="00A1352F">
        <w:rPr>
          <w:sz w:val="24"/>
        </w:rPr>
        <w:t xml:space="preserve">8, </w:t>
      </w:r>
      <w:r w:rsidRPr="00A1352F">
        <w:rPr>
          <w:sz w:val="24"/>
        </w:rPr>
        <w:t>12</w:t>
      </w:r>
      <w:r w:rsidR="00775016" w:rsidRPr="00A1352F">
        <w:rPr>
          <w:sz w:val="24"/>
        </w:rPr>
        <w:t>, 18</w:t>
      </w:r>
      <w:r w:rsidRPr="00A1352F">
        <w:rPr>
          <w:sz w:val="24"/>
        </w:rPr>
        <w:t xml:space="preserve"> a 24 hodin. Závěrečné odečtení výsledku má být po 48 hodinách. Chemická látka obsažená v živném médiu změní původní barvu média z fialové do žluté v důsledku změny pH média při růstu bakterií </w:t>
      </w:r>
      <w:proofErr w:type="spellStart"/>
      <w:r w:rsidRPr="00A1352F">
        <w:rPr>
          <w:i/>
          <w:sz w:val="24"/>
        </w:rPr>
        <w:t>Geobacillus</w:t>
      </w:r>
      <w:proofErr w:type="spellEnd"/>
      <w:r w:rsidRPr="00A1352F">
        <w:rPr>
          <w:i/>
          <w:sz w:val="24"/>
        </w:rPr>
        <w:t xml:space="preserve"> </w:t>
      </w:r>
      <w:proofErr w:type="spellStart"/>
      <w:r w:rsidRPr="00A1352F">
        <w:rPr>
          <w:i/>
          <w:sz w:val="24"/>
        </w:rPr>
        <w:t>stearothermophilus</w:t>
      </w:r>
      <w:proofErr w:type="spellEnd"/>
      <w:r w:rsidRPr="00A1352F">
        <w:rPr>
          <w:i/>
          <w:sz w:val="24"/>
        </w:rPr>
        <w:t xml:space="preserve"> </w:t>
      </w:r>
      <w:r w:rsidRPr="00A1352F">
        <w:rPr>
          <w:sz w:val="24"/>
        </w:rPr>
        <w:t xml:space="preserve">ATCC 7953. Závěrečné odečtení výsledku má být po 48 hodinách. Pokud po této době inkubace nedojde k barevné změně a testy zůstanou fialové, sterilizační proces byl vyhovující a způsobil usmrcení spor </w:t>
      </w:r>
      <w:proofErr w:type="spellStart"/>
      <w:r w:rsidRPr="00A1352F">
        <w:rPr>
          <w:i/>
          <w:sz w:val="24"/>
        </w:rPr>
        <w:t>Geobacillus</w:t>
      </w:r>
      <w:proofErr w:type="spellEnd"/>
      <w:r w:rsidRPr="00A1352F">
        <w:rPr>
          <w:i/>
          <w:sz w:val="24"/>
        </w:rPr>
        <w:t xml:space="preserve"> </w:t>
      </w:r>
      <w:proofErr w:type="spellStart"/>
      <w:r w:rsidRPr="00A1352F">
        <w:rPr>
          <w:i/>
          <w:sz w:val="24"/>
        </w:rPr>
        <w:t>stearothermophilus</w:t>
      </w:r>
      <w:proofErr w:type="spellEnd"/>
      <w:r w:rsidRPr="00A1352F">
        <w:rPr>
          <w:i/>
          <w:sz w:val="24"/>
        </w:rPr>
        <w:t xml:space="preserve"> </w:t>
      </w:r>
      <w:r w:rsidRPr="00A1352F">
        <w:rPr>
          <w:sz w:val="24"/>
        </w:rPr>
        <w:t>ATCC 7953.</w:t>
      </w:r>
      <w:r w:rsidR="005000FA" w:rsidRPr="00A1352F">
        <w:rPr>
          <w:sz w:val="24"/>
        </w:rPr>
        <w:t xml:space="preserve"> </w:t>
      </w:r>
      <w:proofErr w:type="spellStart"/>
      <w:r w:rsidR="003F1CD1">
        <w:rPr>
          <w:sz w:val="24"/>
        </w:rPr>
        <w:t>D</w:t>
      </w:r>
      <w:r w:rsidR="00BE204B" w:rsidRPr="00A1352F">
        <w:rPr>
          <w:sz w:val="24"/>
        </w:rPr>
        <w:t>enzit</w:t>
      </w:r>
      <w:r w:rsidR="003F1CD1">
        <w:rPr>
          <w:sz w:val="24"/>
        </w:rPr>
        <w:t>a</w:t>
      </w:r>
      <w:proofErr w:type="spellEnd"/>
      <w:r w:rsidR="00BE204B" w:rsidRPr="00A1352F">
        <w:rPr>
          <w:sz w:val="24"/>
        </w:rPr>
        <w:t xml:space="preserve"> spor na proužku je </w:t>
      </w:r>
      <w:r w:rsidR="00667C55">
        <w:rPr>
          <w:sz w:val="24"/>
        </w:rPr>
        <w:t>1,6</w:t>
      </w:r>
      <w:r w:rsidR="00BE204B" w:rsidRPr="00A1352F">
        <w:rPr>
          <w:sz w:val="24"/>
        </w:rPr>
        <w:t xml:space="preserve"> x </w:t>
      </w:r>
      <w:r w:rsidR="009D7CBB" w:rsidRPr="00A1352F">
        <w:rPr>
          <w:sz w:val="24"/>
        </w:rPr>
        <w:t>10</w:t>
      </w:r>
      <w:r w:rsidR="009D7CBB">
        <w:rPr>
          <w:sz w:val="24"/>
          <w:vertAlign w:val="superscript"/>
        </w:rPr>
        <w:t>6</w:t>
      </w:r>
      <w:r w:rsidR="009D7CBB" w:rsidRPr="00A1352F">
        <w:rPr>
          <w:sz w:val="24"/>
        </w:rPr>
        <w:t xml:space="preserve">. Hodnota D při 121 °C je </w:t>
      </w:r>
      <w:r w:rsidR="009D7CBB">
        <w:rPr>
          <w:sz w:val="24"/>
        </w:rPr>
        <w:t>2,4</w:t>
      </w:r>
      <w:r w:rsidR="009D7CBB" w:rsidRPr="00A1352F">
        <w:rPr>
          <w:sz w:val="24"/>
        </w:rPr>
        <w:t xml:space="preserve"> min. Výrobce uvádí, že kultura testovacích spor při teplotě 121 °C přežije </w:t>
      </w:r>
      <w:r w:rsidR="009D7CBB">
        <w:rPr>
          <w:sz w:val="24"/>
        </w:rPr>
        <w:t>10,18</w:t>
      </w:r>
      <w:r w:rsidR="009D7CBB" w:rsidRPr="00A1352F">
        <w:rPr>
          <w:sz w:val="24"/>
        </w:rPr>
        <w:t xml:space="preserve"> minut a uhyne za </w:t>
      </w:r>
      <w:r w:rsidR="009D7CBB">
        <w:rPr>
          <w:sz w:val="24"/>
        </w:rPr>
        <w:t>24,68</w:t>
      </w:r>
      <w:r w:rsidR="009D7CBB" w:rsidRPr="00A1352F">
        <w:rPr>
          <w:sz w:val="24"/>
        </w:rPr>
        <w:t xml:space="preserve"> minut. Hodnota </w:t>
      </w:r>
      <w:r w:rsidR="009D7CBB" w:rsidRPr="00A1352F">
        <w:rPr>
          <w:sz w:val="24"/>
          <w:u w:val="single"/>
        </w:rPr>
        <w:t>z</w:t>
      </w:r>
      <w:r w:rsidR="009D7CBB" w:rsidRPr="00A1352F">
        <w:rPr>
          <w:sz w:val="24"/>
        </w:rPr>
        <w:t xml:space="preserve"> je </w:t>
      </w:r>
      <w:r w:rsidR="009D7CBB">
        <w:rPr>
          <w:sz w:val="24"/>
        </w:rPr>
        <w:t>16,2</w:t>
      </w:r>
      <w:r w:rsidR="009D7CBB" w:rsidRPr="00A1352F">
        <w:rPr>
          <w:sz w:val="24"/>
        </w:rPr>
        <w:t xml:space="preserve"> °C.</w:t>
      </w:r>
    </w:p>
    <w:p w14:paraId="11D9D5A8" w14:textId="77777777" w:rsidR="0043035D" w:rsidRDefault="009D7CBB" w:rsidP="009D7CBB">
      <w:pPr>
        <w:jc w:val="both"/>
        <w:rPr>
          <w:sz w:val="24"/>
        </w:rPr>
      </w:pPr>
      <w:r w:rsidRPr="00FE28FD">
        <w:rPr>
          <w:sz w:val="24"/>
        </w:rPr>
        <w:t>Výsledek zaznamenejte.</w:t>
      </w:r>
    </w:p>
    <w:p w14:paraId="6CE65BE1" w14:textId="77777777" w:rsidR="009D7CBB" w:rsidRDefault="009D7CBB" w:rsidP="0043035D">
      <w:pPr>
        <w:rPr>
          <w:rFonts w:ascii="Tahoma" w:hAnsi="Tahoma" w:cs="Tahoma"/>
          <w:sz w:val="24"/>
          <w:szCs w:val="24"/>
        </w:rPr>
      </w:pPr>
    </w:p>
    <w:p w14:paraId="5C5FBC60" w14:textId="77777777" w:rsidR="009D7CBB" w:rsidRDefault="009D7CBB" w:rsidP="0043035D">
      <w:pPr>
        <w:rPr>
          <w:rFonts w:ascii="Tahoma" w:hAnsi="Tahoma" w:cs="Tahoma"/>
          <w:sz w:val="24"/>
          <w:szCs w:val="24"/>
        </w:rPr>
      </w:pPr>
    </w:p>
    <w:p w14:paraId="5FCA8F9B" w14:textId="77777777" w:rsidR="009D7CBB" w:rsidRDefault="009D7CBB" w:rsidP="0043035D">
      <w:pPr>
        <w:rPr>
          <w:rFonts w:ascii="Tahoma" w:hAnsi="Tahoma" w:cs="Tahoma"/>
          <w:sz w:val="24"/>
          <w:szCs w:val="24"/>
        </w:rPr>
      </w:pPr>
    </w:p>
    <w:p w14:paraId="78F41A40" w14:textId="77777777" w:rsidR="009D7CBB" w:rsidRDefault="009D7CBB" w:rsidP="0043035D">
      <w:pPr>
        <w:rPr>
          <w:rFonts w:ascii="Tahoma" w:hAnsi="Tahoma" w:cs="Tahoma"/>
          <w:sz w:val="24"/>
          <w:szCs w:val="24"/>
        </w:rPr>
      </w:pPr>
    </w:p>
    <w:p w14:paraId="47A00D80" w14:textId="77777777" w:rsidR="00694250" w:rsidRDefault="00694250" w:rsidP="0043035D">
      <w:pPr>
        <w:rPr>
          <w:rFonts w:ascii="Tahoma" w:hAnsi="Tahoma" w:cs="Tahoma"/>
          <w:sz w:val="24"/>
          <w:szCs w:val="24"/>
        </w:rPr>
      </w:pPr>
    </w:p>
    <w:p w14:paraId="6232B1E7" w14:textId="77777777" w:rsidR="0043035D" w:rsidRPr="005C28BD" w:rsidRDefault="0043035D" w:rsidP="0043035D">
      <w:pPr>
        <w:rPr>
          <w:rFonts w:ascii="Arial" w:hAnsi="Arial"/>
        </w:rPr>
      </w:pPr>
      <w:r w:rsidRPr="00316842">
        <w:rPr>
          <w:rFonts w:ascii="Tahoma" w:hAnsi="Tahoma" w:cs="Tahoma"/>
          <w:sz w:val="24"/>
          <w:szCs w:val="24"/>
        </w:rPr>
        <w:lastRenderedPageBreak/>
        <w:t xml:space="preserve">EXTERNÍ HODNOCENÍ KVALITY        </w:t>
      </w:r>
      <w:r>
        <w:rPr>
          <w:rFonts w:ascii="Tahoma" w:hAnsi="Tahoma" w:cs="Tahoma"/>
          <w:sz w:val="24"/>
          <w:szCs w:val="24"/>
        </w:rPr>
        <w:t xml:space="preserve">  </w:t>
      </w:r>
      <w:r w:rsidRPr="00316842">
        <w:rPr>
          <w:rFonts w:ascii="Tahoma" w:hAnsi="Tahoma" w:cs="Tahoma"/>
          <w:sz w:val="24"/>
          <w:szCs w:val="24"/>
        </w:rPr>
        <w:t xml:space="preserve">               </w:t>
      </w:r>
      <w:r>
        <w:rPr>
          <w:rFonts w:ascii="Tahoma" w:hAnsi="Tahoma" w:cs="Tahoma"/>
          <w:sz w:val="24"/>
          <w:szCs w:val="24"/>
        </w:rPr>
        <w:t xml:space="preserve">           </w:t>
      </w:r>
      <w:r w:rsidRPr="00316842">
        <w:rPr>
          <w:rFonts w:ascii="Tahoma" w:hAnsi="Tahoma" w:cs="Tahoma"/>
          <w:sz w:val="24"/>
          <w:szCs w:val="24"/>
        </w:rPr>
        <w:t>PT#M/2</w:t>
      </w:r>
      <w:r>
        <w:rPr>
          <w:rFonts w:ascii="Tahoma" w:hAnsi="Tahoma" w:cs="Tahoma"/>
          <w:sz w:val="24"/>
          <w:szCs w:val="24"/>
        </w:rPr>
        <w:t>9-1</w:t>
      </w:r>
      <w:r w:rsidRPr="00316842">
        <w:rPr>
          <w:rFonts w:ascii="Tahoma" w:hAnsi="Tahoma" w:cs="Tahoma"/>
          <w:sz w:val="24"/>
          <w:szCs w:val="24"/>
        </w:rPr>
        <w:t>/20</w:t>
      </w:r>
      <w:r w:rsidR="00FC35B9">
        <w:rPr>
          <w:rFonts w:ascii="Tahoma" w:hAnsi="Tahoma" w:cs="Tahoma"/>
          <w:sz w:val="24"/>
          <w:szCs w:val="24"/>
        </w:rPr>
        <w:t>26</w:t>
      </w:r>
      <w:r w:rsidRPr="00316842">
        <w:rPr>
          <w:rFonts w:ascii="Tahoma" w:hAnsi="Tahoma" w:cs="Tahoma"/>
          <w:sz w:val="24"/>
          <w:szCs w:val="24"/>
        </w:rPr>
        <w:t xml:space="preserve">, EHK </w:t>
      </w:r>
      <w:r w:rsidR="00FC35B9">
        <w:rPr>
          <w:rFonts w:ascii="Tahoma" w:hAnsi="Tahoma" w:cs="Tahoma"/>
          <w:sz w:val="24"/>
          <w:szCs w:val="24"/>
        </w:rPr>
        <w:t>1572</w:t>
      </w:r>
    </w:p>
    <w:p w14:paraId="4DDFD2EB" w14:textId="77777777" w:rsidR="0043035D" w:rsidRDefault="0043035D" w:rsidP="005000FA">
      <w:pPr>
        <w:jc w:val="both"/>
        <w:rPr>
          <w:sz w:val="24"/>
        </w:rPr>
      </w:pPr>
    </w:p>
    <w:p w14:paraId="1EAB5FB5" w14:textId="77777777" w:rsidR="005000FA" w:rsidRDefault="005000FA" w:rsidP="005000FA">
      <w:pPr>
        <w:tabs>
          <w:tab w:val="left" w:pos="284"/>
        </w:tabs>
        <w:jc w:val="both"/>
        <w:rPr>
          <w:b/>
          <w:sz w:val="24"/>
        </w:rPr>
      </w:pPr>
      <w:r>
        <w:rPr>
          <w:b/>
          <w:sz w:val="24"/>
        </w:rPr>
        <w:t xml:space="preserve">Biologické indikátory "non </w:t>
      </w:r>
      <w:proofErr w:type="spellStart"/>
      <w:r>
        <w:rPr>
          <w:b/>
          <w:sz w:val="24"/>
        </w:rPr>
        <w:t>self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contained</w:t>
      </w:r>
      <w:proofErr w:type="spellEnd"/>
      <w:r>
        <w:rPr>
          <w:b/>
          <w:sz w:val="24"/>
        </w:rPr>
        <w:t>"</w:t>
      </w:r>
    </w:p>
    <w:p w14:paraId="2F837088" w14:textId="77777777" w:rsidR="005000FA" w:rsidRPr="006C6339" w:rsidRDefault="005000FA" w:rsidP="005000FA">
      <w:pPr>
        <w:jc w:val="both"/>
      </w:pPr>
    </w:p>
    <w:p w14:paraId="6080D9B6" w14:textId="77777777" w:rsidR="005000FA" w:rsidRDefault="005000FA" w:rsidP="005000FA">
      <w:pPr>
        <w:jc w:val="both"/>
        <w:rPr>
          <w:sz w:val="24"/>
        </w:rPr>
      </w:pPr>
      <w:r>
        <w:rPr>
          <w:sz w:val="24"/>
        </w:rPr>
        <w:t xml:space="preserve">Výrobci dodávají samostatně suspenzi spor na nosičích a na objednávku zvlášť kultivační půdu nebo návod k její přípravě. Výsledek kontroly je závislý na kvalitě přípravy půd v příslušné mikrobiologické laboratoři. Bioindikátory ''non </w:t>
      </w:r>
      <w:proofErr w:type="spellStart"/>
      <w:r>
        <w:rPr>
          <w:sz w:val="24"/>
        </w:rPr>
        <w:t>self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contained</w:t>
      </w:r>
      <w:proofErr w:type="spellEnd"/>
      <w:r>
        <w:rPr>
          <w:sz w:val="24"/>
        </w:rPr>
        <w:t xml:space="preserve">'' po kultivaci v akreditované laboratoři odesílateli nevracejte. </w:t>
      </w:r>
    </w:p>
    <w:p w14:paraId="4A2CFFD2" w14:textId="77777777" w:rsidR="005000FA" w:rsidRDefault="005000FA" w:rsidP="005000FA">
      <w:pPr>
        <w:jc w:val="both"/>
        <w:rPr>
          <w:sz w:val="24"/>
        </w:rPr>
      </w:pPr>
      <w:r>
        <w:rPr>
          <w:sz w:val="24"/>
        </w:rPr>
        <w:t>Bioindikátory ve formě proužku uzavřené spolu s ostatními bioindikátory ve sterilizačním obalu (sáčku) vložte do sterilizovaného materiálu před jeho zabalením a umístěte mezi materiál k chemickým testům v horní, střední a spodní části komory (nad dno u dveří).</w:t>
      </w:r>
    </w:p>
    <w:p w14:paraId="3B5EF9ED" w14:textId="77777777" w:rsidR="002429D7" w:rsidRPr="00EC0755" w:rsidRDefault="002429D7" w:rsidP="005000FA">
      <w:pPr>
        <w:jc w:val="both"/>
        <w:rPr>
          <w:color w:val="FF0000"/>
          <w:sz w:val="24"/>
        </w:rPr>
      </w:pPr>
    </w:p>
    <w:p w14:paraId="45A6BC62" w14:textId="77777777" w:rsidR="00F83A13" w:rsidRDefault="00F83A13" w:rsidP="00F83A13">
      <w:pPr>
        <w:tabs>
          <w:tab w:val="left" w:pos="284"/>
        </w:tabs>
        <w:jc w:val="both"/>
        <w:rPr>
          <w:b/>
          <w:sz w:val="24"/>
          <w:u w:val="single"/>
        </w:rPr>
      </w:pPr>
      <w:r>
        <w:rPr>
          <w:b/>
          <w:sz w:val="24"/>
          <w:u w:val="single"/>
        </w:rPr>
        <w:t>a) Bioindikátor ZÚ Ústí nad Labem, pracoviště Plzeň (zelený sterilizační obal)</w:t>
      </w:r>
    </w:p>
    <w:p w14:paraId="2895D9CA" w14:textId="77777777" w:rsidR="006A70FB" w:rsidRDefault="00F83A13" w:rsidP="00F83A13">
      <w:pPr>
        <w:jc w:val="both"/>
        <w:rPr>
          <w:rFonts w:ascii="Tahoma" w:hAnsi="Tahoma" w:cs="Tahoma"/>
          <w:sz w:val="24"/>
          <w:szCs w:val="24"/>
        </w:rPr>
      </w:pPr>
      <w:r w:rsidRPr="00532CC8">
        <w:rPr>
          <w:sz w:val="24"/>
        </w:rPr>
        <w:t xml:space="preserve">Bioindikátory mají </w:t>
      </w:r>
      <w:proofErr w:type="spellStart"/>
      <w:r w:rsidRPr="00532CC8">
        <w:rPr>
          <w:sz w:val="24"/>
        </w:rPr>
        <w:t>denzitu</w:t>
      </w:r>
      <w:proofErr w:type="spellEnd"/>
      <w:r w:rsidRPr="00532CC8">
        <w:rPr>
          <w:sz w:val="24"/>
        </w:rPr>
        <w:t xml:space="preserve"> spor </w:t>
      </w:r>
      <w:proofErr w:type="spellStart"/>
      <w:r w:rsidRPr="00532CC8">
        <w:rPr>
          <w:i/>
          <w:sz w:val="24"/>
        </w:rPr>
        <w:t>Geobacillus</w:t>
      </w:r>
      <w:proofErr w:type="spellEnd"/>
      <w:r w:rsidRPr="00532CC8">
        <w:rPr>
          <w:i/>
          <w:sz w:val="24"/>
        </w:rPr>
        <w:t xml:space="preserve"> </w:t>
      </w:r>
      <w:proofErr w:type="spellStart"/>
      <w:r w:rsidRPr="00532CC8">
        <w:rPr>
          <w:i/>
          <w:sz w:val="24"/>
        </w:rPr>
        <w:t>stearothermophillus</w:t>
      </w:r>
      <w:proofErr w:type="spellEnd"/>
      <w:r w:rsidRPr="00532CC8">
        <w:rPr>
          <w:i/>
          <w:sz w:val="24"/>
        </w:rPr>
        <w:t xml:space="preserve"> </w:t>
      </w:r>
      <w:r w:rsidRPr="00532CC8">
        <w:rPr>
          <w:sz w:val="24"/>
        </w:rPr>
        <w:t>na nosiči ≥10</w:t>
      </w:r>
      <w:r w:rsidRPr="00532CC8">
        <w:rPr>
          <w:sz w:val="24"/>
          <w:vertAlign w:val="superscript"/>
        </w:rPr>
        <w:t>5</w:t>
      </w:r>
      <w:r w:rsidRPr="00532CC8">
        <w:rPr>
          <w:sz w:val="24"/>
        </w:rPr>
        <w:t>. Hodnota D při 121 °C je ≥ 1,5 minuty. Hodnota z je v rozsahu teplot 110 °</w:t>
      </w:r>
      <w:proofErr w:type="gramStart"/>
      <w:r w:rsidRPr="00532CC8">
        <w:rPr>
          <w:sz w:val="24"/>
        </w:rPr>
        <w:t>C - 130</w:t>
      </w:r>
      <w:proofErr w:type="gramEnd"/>
      <w:r w:rsidRPr="00532CC8">
        <w:rPr>
          <w:sz w:val="24"/>
        </w:rPr>
        <w:t xml:space="preserve"> °C ≥ 6 °C. </w:t>
      </w:r>
      <w:r w:rsidR="00C35AEF">
        <w:rPr>
          <w:sz w:val="24"/>
        </w:rPr>
        <w:t xml:space="preserve">Doba přežití a usmrcení při 121 °C je ≥ 4,5 min a ≤ 13,5 min. </w:t>
      </w:r>
      <w:r w:rsidRPr="00532CC8">
        <w:rPr>
          <w:sz w:val="24"/>
        </w:rPr>
        <w:t>Bioin</w:t>
      </w:r>
      <w:r w:rsidR="00F27240">
        <w:rPr>
          <w:sz w:val="24"/>
        </w:rPr>
        <w:t>dikátory mají exspiraci do 30. 6</w:t>
      </w:r>
      <w:r w:rsidRPr="00532CC8">
        <w:rPr>
          <w:sz w:val="24"/>
        </w:rPr>
        <w:t>. 202</w:t>
      </w:r>
      <w:r w:rsidR="00F27240">
        <w:rPr>
          <w:sz w:val="24"/>
        </w:rPr>
        <w:t xml:space="preserve">6, </w:t>
      </w:r>
      <w:r w:rsidR="00F27240" w:rsidRPr="00AD41D3">
        <w:rPr>
          <w:sz w:val="24"/>
        </w:rPr>
        <w:t xml:space="preserve">bioindikátor </w:t>
      </w:r>
      <w:r w:rsidRPr="00AD41D3">
        <w:rPr>
          <w:sz w:val="24"/>
        </w:rPr>
        <w:t>vyhodnoťte jako by měl ještě platnou exspiraci</w:t>
      </w:r>
      <w:r>
        <w:rPr>
          <w:sz w:val="24"/>
        </w:rPr>
        <w:t>.</w:t>
      </w:r>
    </w:p>
    <w:p w14:paraId="17D0DA39" w14:textId="77777777" w:rsidR="00280A7D" w:rsidRDefault="00280A7D" w:rsidP="005000FA">
      <w:pPr>
        <w:jc w:val="both"/>
        <w:rPr>
          <w:rFonts w:ascii="Tahoma" w:hAnsi="Tahoma" w:cs="Tahoma"/>
          <w:sz w:val="24"/>
          <w:szCs w:val="24"/>
        </w:rPr>
      </w:pPr>
    </w:p>
    <w:p w14:paraId="42508D41" w14:textId="77777777" w:rsidR="00DA14B5" w:rsidRPr="008B3282" w:rsidRDefault="005000FA" w:rsidP="005000FA">
      <w:pPr>
        <w:jc w:val="both"/>
        <w:rPr>
          <w:sz w:val="24"/>
        </w:rPr>
      </w:pPr>
      <w:r w:rsidRPr="008B3282">
        <w:rPr>
          <w:sz w:val="24"/>
        </w:rPr>
        <w:t xml:space="preserve">Po sterilizaci a zchladnutí bioindikátory vyjměte a neprodleně (do 24 hodin) doručte do laboratoře, která zpracovává bioindikátory při kontrole vašich sterilizátorů. Kultivační teplota </w:t>
      </w:r>
    </w:p>
    <w:p w14:paraId="2747DA92" w14:textId="77777777" w:rsidR="005000FA" w:rsidRPr="008B3282" w:rsidRDefault="005000FA" w:rsidP="00D90D2B">
      <w:pPr>
        <w:jc w:val="both"/>
        <w:rPr>
          <w:sz w:val="24"/>
        </w:rPr>
      </w:pPr>
      <w:r w:rsidRPr="008B3282">
        <w:rPr>
          <w:sz w:val="24"/>
        </w:rPr>
        <w:t xml:space="preserve">je 55±1 °C. Růst kultury bakterií se projeví barevnou změnou již po 24 hod (z fialové do žluté). Je však nutné dodržet dobu kultivace 48 hodin. Růst </w:t>
      </w:r>
      <w:proofErr w:type="spellStart"/>
      <w:r w:rsidRPr="008B3282">
        <w:rPr>
          <w:i/>
          <w:sz w:val="24"/>
        </w:rPr>
        <w:t>Geobacillus</w:t>
      </w:r>
      <w:proofErr w:type="spellEnd"/>
      <w:r w:rsidRPr="008B3282">
        <w:rPr>
          <w:i/>
          <w:sz w:val="24"/>
        </w:rPr>
        <w:t xml:space="preserve"> </w:t>
      </w:r>
      <w:proofErr w:type="spellStart"/>
      <w:r w:rsidRPr="008B3282">
        <w:rPr>
          <w:i/>
          <w:sz w:val="24"/>
        </w:rPr>
        <w:t>stearothermophilus</w:t>
      </w:r>
      <w:proofErr w:type="spellEnd"/>
      <w:r w:rsidRPr="008B3282">
        <w:rPr>
          <w:i/>
          <w:sz w:val="24"/>
        </w:rPr>
        <w:t xml:space="preserve"> </w:t>
      </w:r>
      <w:r w:rsidRPr="008B3282">
        <w:rPr>
          <w:sz w:val="24"/>
        </w:rPr>
        <w:t xml:space="preserve">CCM 4395 musí byt potvrzen </w:t>
      </w:r>
      <w:proofErr w:type="spellStart"/>
      <w:r w:rsidRPr="008B3282">
        <w:rPr>
          <w:sz w:val="24"/>
        </w:rPr>
        <w:t>vyočkováním</w:t>
      </w:r>
      <w:proofErr w:type="spellEnd"/>
      <w:r w:rsidRPr="008B3282">
        <w:rPr>
          <w:sz w:val="24"/>
        </w:rPr>
        <w:t xml:space="preserve"> na plotnu. Růst kultury znamená neúčinný sterilizační proces. Výrobce dodává písemný návod k přesné přípravě kultivační půdy. Výsledné pH 6,7 - 6,9 je základní podmínkou pro optimální barevnou reakci. Při kultivaci bioindikátoru a hodnocení výsledku musí být přesně dodrženy podmínky přípravy půd podle návodu výrobce testů. Kopii výsledků laboratoře přiložte</w:t>
      </w:r>
      <w:r w:rsidR="00D90D2B">
        <w:rPr>
          <w:sz w:val="24"/>
        </w:rPr>
        <w:t xml:space="preserve"> </w:t>
      </w:r>
      <w:r w:rsidRPr="008B3282">
        <w:rPr>
          <w:sz w:val="24"/>
        </w:rPr>
        <w:t>k protokolu EHK.</w:t>
      </w:r>
    </w:p>
    <w:p w14:paraId="0A98D25B" w14:textId="77777777" w:rsidR="005000FA" w:rsidRDefault="005000FA" w:rsidP="005000FA">
      <w:pPr>
        <w:tabs>
          <w:tab w:val="left" w:pos="284"/>
        </w:tabs>
        <w:jc w:val="both"/>
        <w:rPr>
          <w:sz w:val="24"/>
        </w:rPr>
      </w:pPr>
    </w:p>
    <w:p w14:paraId="23CAB332" w14:textId="77777777" w:rsidR="00A97A94" w:rsidRDefault="00A97A94" w:rsidP="00A97A94">
      <w:pPr>
        <w:tabs>
          <w:tab w:val="left" w:pos="284"/>
        </w:tabs>
        <w:jc w:val="both"/>
        <w:rPr>
          <w:b/>
          <w:sz w:val="24"/>
          <w:u w:val="single"/>
        </w:rPr>
      </w:pPr>
      <w:r>
        <w:rPr>
          <w:b/>
          <w:sz w:val="24"/>
          <w:u w:val="single"/>
        </w:rPr>
        <w:t xml:space="preserve">b) Bioindikátor </w:t>
      </w:r>
      <w:proofErr w:type="spellStart"/>
      <w:r>
        <w:rPr>
          <w:b/>
          <w:sz w:val="24"/>
          <w:u w:val="single"/>
        </w:rPr>
        <w:t>Mesa</w:t>
      </w:r>
      <w:proofErr w:type="spellEnd"/>
      <w:r>
        <w:rPr>
          <w:b/>
          <w:sz w:val="24"/>
          <w:u w:val="single"/>
        </w:rPr>
        <w:t xml:space="preserve"> </w:t>
      </w:r>
      <w:proofErr w:type="spellStart"/>
      <w:r>
        <w:rPr>
          <w:b/>
          <w:sz w:val="24"/>
          <w:u w:val="single"/>
        </w:rPr>
        <w:t>Labs</w:t>
      </w:r>
      <w:proofErr w:type="spellEnd"/>
      <w:r>
        <w:rPr>
          <w:b/>
          <w:sz w:val="24"/>
          <w:u w:val="single"/>
        </w:rPr>
        <w:t>/</w:t>
      </w:r>
      <w:proofErr w:type="spellStart"/>
      <w:r>
        <w:rPr>
          <w:b/>
          <w:sz w:val="24"/>
          <w:u w:val="single"/>
        </w:rPr>
        <w:t>MesaStrip</w:t>
      </w:r>
      <w:proofErr w:type="spellEnd"/>
    </w:p>
    <w:p w14:paraId="3249393E" w14:textId="77777777" w:rsidR="00A97A94" w:rsidRDefault="00A97A94" w:rsidP="00A97A94">
      <w:pPr>
        <w:jc w:val="both"/>
        <w:rPr>
          <w:b/>
          <w:sz w:val="24"/>
          <w:u w:val="single"/>
        </w:rPr>
      </w:pPr>
      <w:r w:rsidRPr="00BA5C21">
        <w:rPr>
          <w:sz w:val="24"/>
          <w:szCs w:val="24"/>
        </w:rPr>
        <w:t xml:space="preserve">Bioindikátory </w:t>
      </w:r>
      <w:proofErr w:type="spellStart"/>
      <w:r w:rsidRPr="00BA5C21">
        <w:rPr>
          <w:rFonts w:eastAsia="Tahoma"/>
          <w:sz w:val="24"/>
          <w:szCs w:val="24"/>
        </w:rPr>
        <w:t>MesaStrip</w:t>
      </w:r>
      <w:proofErr w:type="spellEnd"/>
      <w:r w:rsidRPr="00BA5C21">
        <w:rPr>
          <w:rFonts w:eastAsia="Tahoma"/>
          <w:sz w:val="24"/>
          <w:szCs w:val="24"/>
        </w:rPr>
        <w:t xml:space="preserve"> má tyto definované charakteristiky: </w:t>
      </w:r>
      <w:proofErr w:type="spellStart"/>
      <w:r w:rsidRPr="00BA5C21">
        <w:rPr>
          <w:rFonts w:eastAsia="Tahoma"/>
          <w:sz w:val="24"/>
          <w:szCs w:val="24"/>
        </w:rPr>
        <w:t>denzita</w:t>
      </w:r>
      <w:proofErr w:type="spellEnd"/>
      <w:r w:rsidRPr="00BA5C21">
        <w:rPr>
          <w:rFonts w:eastAsia="Tahoma"/>
          <w:sz w:val="24"/>
          <w:szCs w:val="24"/>
        </w:rPr>
        <w:t xml:space="preserve"> spor </w:t>
      </w:r>
      <w:proofErr w:type="spellStart"/>
      <w:r w:rsidRPr="00BA5C21">
        <w:rPr>
          <w:i/>
          <w:sz w:val="24"/>
          <w:szCs w:val="24"/>
        </w:rPr>
        <w:t>Geobacillus</w:t>
      </w:r>
      <w:proofErr w:type="spellEnd"/>
      <w:r w:rsidRPr="00BA5C21">
        <w:rPr>
          <w:i/>
          <w:sz w:val="24"/>
          <w:szCs w:val="24"/>
        </w:rPr>
        <w:t xml:space="preserve"> </w:t>
      </w:r>
      <w:proofErr w:type="spellStart"/>
      <w:r w:rsidRPr="00BA5C21">
        <w:rPr>
          <w:i/>
          <w:sz w:val="24"/>
          <w:szCs w:val="24"/>
        </w:rPr>
        <w:t>stearothermophilus</w:t>
      </w:r>
      <w:proofErr w:type="spellEnd"/>
      <w:r w:rsidRPr="00BA5C21">
        <w:rPr>
          <w:i/>
          <w:sz w:val="24"/>
          <w:szCs w:val="24"/>
        </w:rPr>
        <w:t xml:space="preserve"> </w:t>
      </w:r>
      <w:r w:rsidRPr="00BA5C21">
        <w:rPr>
          <w:sz w:val="24"/>
          <w:szCs w:val="24"/>
        </w:rPr>
        <w:t>ATCC 7953</w:t>
      </w:r>
      <w:r>
        <w:rPr>
          <w:sz w:val="24"/>
          <w:szCs w:val="24"/>
        </w:rPr>
        <w:t xml:space="preserve"> </w:t>
      </w:r>
      <w:r w:rsidRPr="00BA5C21">
        <w:rPr>
          <w:sz w:val="24"/>
          <w:szCs w:val="24"/>
        </w:rPr>
        <w:t xml:space="preserve">na proužku </w:t>
      </w:r>
      <w:r>
        <w:rPr>
          <w:sz w:val="24"/>
          <w:szCs w:val="24"/>
        </w:rPr>
        <w:t>je 2,4</w:t>
      </w:r>
      <w:r w:rsidRPr="00BA5C21">
        <w:rPr>
          <w:sz w:val="24"/>
          <w:szCs w:val="24"/>
        </w:rPr>
        <w:t xml:space="preserve"> x 10</w:t>
      </w:r>
      <w:r w:rsidRPr="00BA5C21">
        <w:rPr>
          <w:sz w:val="24"/>
          <w:szCs w:val="24"/>
          <w:vertAlign w:val="superscript"/>
        </w:rPr>
        <w:t>6</w:t>
      </w:r>
      <w:r w:rsidRPr="00BA5C21">
        <w:rPr>
          <w:sz w:val="24"/>
          <w:szCs w:val="24"/>
        </w:rPr>
        <w:t xml:space="preserve"> spor, hodnota D při 121 °C je </w:t>
      </w:r>
      <w:r>
        <w:rPr>
          <w:sz w:val="24"/>
          <w:szCs w:val="24"/>
        </w:rPr>
        <w:t>2,4</w:t>
      </w:r>
      <w:r w:rsidRPr="00BA5C21">
        <w:rPr>
          <w:sz w:val="24"/>
          <w:szCs w:val="24"/>
        </w:rPr>
        <w:t xml:space="preserve"> minuty, hodnota </w:t>
      </w:r>
      <w:r w:rsidRPr="00BA5C21">
        <w:rPr>
          <w:sz w:val="24"/>
          <w:szCs w:val="24"/>
          <w:u w:val="single"/>
        </w:rPr>
        <w:t>z</w:t>
      </w:r>
      <w:r w:rsidRPr="00BA5C21">
        <w:rPr>
          <w:sz w:val="24"/>
          <w:szCs w:val="24"/>
        </w:rPr>
        <w:t xml:space="preserve"> 7,9 °C. Výrobce uvádí, že kultura testovacích spor při teplotě 121 °C syté páry přežije </w:t>
      </w:r>
      <w:r>
        <w:rPr>
          <w:sz w:val="24"/>
          <w:szCs w:val="24"/>
        </w:rPr>
        <w:t>10,48</w:t>
      </w:r>
      <w:r w:rsidRPr="00BA5C21">
        <w:rPr>
          <w:sz w:val="24"/>
          <w:szCs w:val="24"/>
        </w:rPr>
        <w:t xml:space="preserve"> min a uhyne za </w:t>
      </w:r>
      <w:r>
        <w:rPr>
          <w:sz w:val="24"/>
          <w:szCs w:val="24"/>
        </w:rPr>
        <w:t>24,86</w:t>
      </w:r>
      <w:r w:rsidRPr="00BA5C21">
        <w:rPr>
          <w:sz w:val="24"/>
          <w:szCs w:val="24"/>
        </w:rPr>
        <w:t xml:space="preserve"> minut</w:t>
      </w:r>
      <w:r>
        <w:rPr>
          <w:sz w:val="24"/>
          <w:szCs w:val="24"/>
        </w:rPr>
        <w:t>.</w:t>
      </w:r>
      <w:r w:rsidRPr="00BA5C21" w:rsidDel="001C0CD8">
        <w:rPr>
          <w:sz w:val="24"/>
          <w:szCs w:val="24"/>
        </w:rPr>
        <w:t xml:space="preserve"> </w:t>
      </w:r>
    </w:p>
    <w:p w14:paraId="3E25BC37" w14:textId="77777777" w:rsidR="00A97A94" w:rsidRPr="00AB7D87" w:rsidRDefault="00A97A94" w:rsidP="00A97A94">
      <w:pPr>
        <w:jc w:val="both"/>
        <w:rPr>
          <w:sz w:val="24"/>
          <w:szCs w:val="24"/>
        </w:rPr>
      </w:pPr>
      <w:r w:rsidRPr="00AB7D87">
        <w:rPr>
          <w:sz w:val="24"/>
        </w:rPr>
        <w:t xml:space="preserve">Indikátory </w:t>
      </w:r>
      <w:r w:rsidRPr="00AB7D87">
        <w:rPr>
          <w:sz w:val="24"/>
          <w:szCs w:val="24"/>
        </w:rPr>
        <w:t>ve sterilizačních obalech spolu s ostatní</w:t>
      </w:r>
      <w:r w:rsidR="005C38F6">
        <w:rPr>
          <w:sz w:val="24"/>
          <w:szCs w:val="24"/>
        </w:rPr>
        <w:t xml:space="preserve">mi bioindikátory v sáčku vložte </w:t>
      </w:r>
      <w:r w:rsidRPr="00AB7D87">
        <w:rPr>
          <w:sz w:val="24"/>
          <w:szCs w:val="24"/>
        </w:rPr>
        <w:t>k chemickým testům do sterilizovaného materiálu před jeho zabalením a umístěte do</w:t>
      </w:r>
      <w:r>
        <w:rPr>
          <w:sz w:val="24"/>
          <w:szCs w:val="24"/>
        </w:rPr>
        <w:t xml:space="preserve"> </w:t>
      </w:r>
      <w:r w:rsidRPr="00AB7D87">
        <w:rPr>
          <w:sz w:val="24"/>
          <w:szCs w:val="24"/>
        </w:rPr>
        <w:t>sterilizační komory v horní, střední a spodní části (nad dno u dveří).</w:t>
      </w:r>
    </w:p>
    <w:p w14:paraId="48B268C4" w14:textId="77777777" w:rsidR="00A97A94" w:rsidRPr="00AB7D87" w:rsidRDefault="00A97A94" w:rsidP="00A97A94">
      <w:pPr>
        <w:jc w:val="both"/>
        <w:rPr>
          <w:sz w:val="24"/>
        </w:rPr>
      </w:pPr>
      <w:r w:rsidRPr="00AB7D87">
        <w:rPr>
          <w:rFonts w:eastAsia="Tahoma"/>
          <w:sz w:val="24"/>
          <w:szCs w:val="24"/>
        </w:rPr>
        <w:t xml:space="preserve">Po sterilizaci a zchladnutí bioindikátory vyjměte a neprodleně (do 24 hodin) doručte do laboratoře, která zpracovává bioindikátory při kontrole vašich </w:t>
      </w:r>
      <w:r w:rsidRPr="00AB7D87">
        <w:rPr>
          <w:sz w:val="24"/>
          <w:szCs w:val="24"/>
        </w:rPr>
        <w:t>sterilizátorů. Kultivační teplota je 55 °C až 60 °C, délka kultivace 7 dní, objem kultivační půdy je 10 - 15 ml. Růst spor se projeví zakalením kulti</w:t>
      </w:r>
      <w:r>
        <w:rPr>
          <w:sz w:val="24"/>
          <w:szCs w:val="24"/>
        </w:rPr>
        <w:t>vačního média (</w:t>
      </w:r>
      <w:proofErr w:type="spellStart"/>
      <w:r>
        <w:rPr>
          <w:sz w:val="24"/>
          <w:szCs w:val="24"/>
        </w:rPr>
        <w:t>soybean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casein</w:t>
      </w:r>
      <w:proofErr w:type="spellEnd"/>
      <w:r>
        <w:rPr>
          <w:sz w:val="24"/>
          <w:szCs w:val="24"/>
        </w:rPr>
        <w:t xml:space="preserve"> digest </w:t>
      </w:r>
      <w:proofErr w:type="spellStart"/>
      <w:r>
        <w:rPr>
          <w:sz w:val="24"/>
          <w:szCs w:val="24"/>
        </w:rPr>
        <w:t>broth</w:t>
      </w:r>
      <w:proofErr w:type="spellEnd"/>
      <w:r w:rsidRPr="00AB7D87">
        <w:rPr>
          <w:sz w:val="24"/>
          <w:szCs w:val="24"/>
        </w:rPr>
        <w:t xml:space="preserve">). Růst </w:t>
      </w:r>
      <w:proofErr w:type="spellStart"/>
      <w:r w:rsidRPr="00AB7D87">
        <w:rPr>
          <w:i/>
          <w:sz w:val="24"/>
          <w:szCs w:val="24"/>
        </w:rPr>
        <w:t>Geobacillus</w:t>
      </w:r>
      <w:proofErr w:type="spellEnd"/>
      <w:r w:rsidRPr="00AB7D87">
        <w:rPr>
          <w:i/>
          <w:sz w:val="24"/>
          <w:szCs w:val="24"/>
        </w:rPr>
        <w:t xml:space="preserve"> </w:t>
      </w:r>
      <w:proofErr w:type="spellStart"/>
      <w:r w:rsidRPr="00AB7D87">
        <w:rPr>
          <w:i/>
          <w:sz w:val="24"/>
          <w:szCs w:val="24"/>
        </w:rPr>
        <w:t>stearothermophilus</w:t>
      </w:r>
      <w:proofErr w:type="spellEnd"/>
      <w:r w:rsidRPr="00AB7D87">
        <w:rPr>
          <w:i/>
          <w:sz w:val="24"/>
          <w:szCs w:val="24"/>
        </w:rPr>
        <w:t xml:space="preserve"> </w:t>
      </w:r>
      <w:r w:rsidRPr="00AB7D87">
        <w:rPr>
          <w:sz w:val="24"/>
          <w:szCs w:val="24"/>
        </w:rPr>
        <w:t xml:space="preserve">musí byt potvrzen </w:t>
      </w:r>
      <w:proofErr w:type="spellStart"/>
      <w:r w:rsidRPr="00AB7D87">
        <w:rPr>
          <w:sz w:val="24"/>
          <w:szCs w:val="24"/>
        </w:rPr>
        <w:t>vyočkováním</w:t>
      </w:r>
      <w:proofErr w:type="spellEnd"/>
      <w:r w:rsidRPr="00AB7D87">
        <w:rPr>
          <w:sz w:val="24"/>
          <w:szCs w:val="24"/>
        </w:rPr>
        <w:t xml:space="preserve"> na plotnu. Nedojde-li ke vzniku zákalu, i v tomto případě je třeba kultivovaný materiál </w:t>
      </w:r>
      <w:proofErr w:type="spellStart"/>
      <w:r w:rsidRPr="00AB7D87">
        <w:rPr>
          <w:sz w:val="24"/>
          <w:szCs w:val="24"/>
        </w:rPr>
        <w:t>vyočkovat</w:t>
      </w:r>
      <w:proofErr w:type="spellEnd"/>
      <w:r w:rsidRPr="00AB7D87">
        <w:rPr>
          <w:sz w:val="24"/>
          <w:szCs w:val="24"/>
        </w:rPr>
        <w:t xml:space="preserve"> na agar, abychom mohli spolehlivě prohlásit sterilizaci</w:t>
      </w:r>
      <w:r w:rsidRPr="00AB7D87">
        <w:rPr>
          <w:sz w:val="24"/>
        </w:rPr>
        <w:t xml:space="preserve"> za účinnou.</w:t>
      </w:r>
    </w:p>
    <w:p w14:paraId="7F69F86C" w14:textId="77777777" w:rsidR="00A97A94" w:rsidRPr="008B3282" w:rsidRDefault="00A97A94" w:rsidP="005000FA">
      <w:pPr>
        <w:tabs>
          <w:tab w:val="left" w:pos="284"/>
        </w:tabs>
        <w:jc w:val="both"/>
        <w:rPr>
          <w:sz w:val="24"/>
        </w:rPr>
      </w:pPr>
      <w:r w:rsidRPr="00AB7D87">
        <w:rPr>
          <w:sz w:val="24"/>
        </w:rPr>
        <w:t>Při kultivaci bioindikátoru a hodnocení výsledku musí být přesně dodrženy podmínky přípravy půd podle návodu výrobce testů. Kopii výsledků laboratoře přiložte k protokolu EHK.</w:t>
      </w:r>
    </w:p>
    <w:p w14:paraId="1F6C438B" w14:textId="77777777" w:rsidR="00304B2E" w:rsidRDefault="00304B2E" w:rsidP="005000FA">
      <w:pPr>
        <w:tabs>
          <w:tab w:val="left" w:pos="284"/>
        </w:tabs>
        <w:jc w:val="both"/>
        <w:rPr>
          <w:b/>
          <w:sz w:val="24"/>
          <w:u w:val="single"/>
        </w:rPr>
      </w:pPr>
    </w:p>
    <w:p w14:paraId="1767EC29" w14:textId="77777777" w:rsidR="00304B2E" w:rsidRPr="008B3282" w:rsidRDefault="00304B2E" w:rsidP="00304B2E">
      <w:pPr>
        <w:jc w:val="both"/>
        <w:rPr>
          <w:sz w:val="24"/>
        </w:rPr>
      </w:pPr>
      <w:r w:rsidRPr="008B3282">
        <w:rPr>
          <w:rFonts w:ascii="Tahoma" w:hAnsi="Tahoma" w:cs="Tahoma"/>
          <w:sz w:val="24"/>
          <w:szCs w:val="24"/>
        </w:rPr>
        <w:lastRenderedPageBreak/>
        <w:t>EXTERNÍ HODNOCENÍ KVALITY                                    PT#M/29-1/202</w:t>
      </w:r>
      <w:r w:rsidR="00AE6247">
        <w:rPr>
          <w:rFonts w:ascii="Tahoma" w:hAnsi="Tahoma" w:cs="Tahoma"/>
          <w:sz w:val="24"/>
          <w:szCs w:val="24"/>
        </w:rPr>
        <w:t>6</w:t>
      </w:r>
      <w:r w:rsidRPr="008B3282">
        <w:rPr>
          <w:rFonts w:ascii="Tahoma" w:hAnsi="Tahoma" w:cs="Tahoma"/>
          <w:sz w:val="24"/>
          <w:szCs w:val="24"/>
        </w:rPr>
        <w:t>, EHK 1</w:t>
      </w:r>
      <w:r w:rsidR="00AE6247">
        <w:rPr>
          <w:rFonts w:ascii="Tahoma" w:hAnsi="Tahoma" w:cs="Tahoma"/>
          <w:sz w:val="24"/>
          <w:szCs w:val="24"/>
        </w:rPr>
        <w:t>572</w:t>
      </w:r>
    </w:p>
    <w:p w14:paraId="08DBB15F" w14:textId="77777777" w:rsidR="00304B2E" w:rsidRPr="0090557C" w:rsidRDefault="00304B2E" w:rsidP="00304B2E">
      <w:pPr>
        <w:jc w:val="both"/>
        <w:rPr>
          <w:rFonts w:ascii="Tahoma" w:eastAsia="Tahoma" w:hAnsi="Tahoma" w:cs="Tahoma"/>
          <w:sz w:val="21"/>
        </w:rPr>
      </w:pPr>
    </w:p>
    <w:p w14:paraId="6F304022" w14:textId="77777777" w:rsidR="005000FA" w:rsidRDefault="005000FA" w:rsidP="005000FA">
      <w:pPr>
        <w:jc w:val="both"/>
        <w:rPr>
          <w:b/>
          <w:sz w:val="24"/>
          <w:u w:val="single"/>
        </w:rPr>
      </w:pPr>
      <w:r>
        <w:rPr>
          <w:sz w:val="24"/>
        </w:rPr>
        <w:t xml:space="preserve">Upozornění: Pro dva druhy bioindikátorů non </w:t>
      </w:r>
      <w:proofErr w:type="spellStart"/>
      <w:r>
        <w:rPr>
          <w:sz w:val="24"/>
        </w:rPr>
        <w:t>self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contained</w:t>
      </w:r>
      <w:proofErr w:type="spellEnd"/>
      <w:r>
        <w:rPr>
          <w:sz w:val="24"/>
        </w:rPr>
        <w:t xml:space="preserve"> </w:t>
      </w:r>
      <w:r w:rsidR="00611A19">
        <w:rPr>
          <w:sz w:val="24"/>
        </w:rPr>
        <w:t xml:space="preserve">a jeden druh </w:t>
      </w:r>
      <w:proofErr w:type="spellStart"/>
      <w:r w:rsidR="00611A19">
        <w:rPr>
          <w:sz w:val="24"/>
        </w:rPr>
        <w:t>self</w:t>
      </w:r>
      <w:proofErr w:type="spellEnd"/>
      <w:r w:rsidR="00611A19">
        <w:rPr>
          <w:sz w:val="24"/>
        </w:rPr>
        <w:t xml:space="preserve"> </w:t>
      </w:r>
      <w:proofErr w:type="spellStart"/>
      <w:r w:rsidR="00611A19">
        <w:rPr>
          <w:sz w:val="24"/>
        </w:rPr>
        <w:t>contained</w:t>
      </w:r>
      <w:proofErr w:type="spellEnd"/>
      <w:r w:rsidR="00611A19">
        <w:rPr>
          <w:sz w:val="24"/>
        </w:rPr>
        <w:t xml:space="preserve"> </w:t>
      </w:r>
      <w:r>
        <w:rPr>
          <w:sz w:val="24"/>
        </w:rPr>
        <w:t>je přiložena kontro</w:t>
      </w:r>
      <w:r w:rsidR="00611A19">
        <w:rPr>
          <w:sz w:val="24"/>
        </w:rPr>
        <w:t>la K jeden sáček navíc, celkem 3</w:t>
      </w:r>
      <w:r>
        <w:rPr>
          <w:sz w:val="24"/>
        </w:rPr>
        <w:t xml:space="preserve"> kusy testů. Tyto bioindikátory kultivujte za stejných podmínek bez předchozí expozice sterilizačním podmínkám. Růst testů </w:t>
      </w:r>
      <w:r w:rsidR="00611A19">
        <w:rPr>
          <w:sz w:val="24"/>
        </w:rPr>
        <w:t xml:space="preserve">u bioindikátorů non </w:t>
      </w:r>
      <w:proofErr w:type="spellStart"/>
      <w:r w:rsidR="00611A19">
        <w:rPr>
          <w:sz w:val="24"/>
        </w:rPr>
        <w:t>self</w:t>
      </w:r>
      <w:proofErr w:type="spellEnd"/>
      <w:r w:rsidR="00611A19">
        <w:rPr>
          <w:sz w:val="24"/>
        </w:rPr>
        <w:t xml:space="preserve"> </w:t>
      </w:r>
      <w:proofErr w:type="spellStart"/>
      <w:r w:rsidR="00611A19">
        <w:rPr>
          <w:sz w:val="24"/>
        </w:rPr>
        <w:t>contained</w:t>
      </w:r>
      <w:proofErr w:type="spellEnd"/>
      <w:r w:rsidR="00611A19">
        <w:rPr>
          <w:sz w:val="24"/>
        </w:rPr>
        <w:t xml:space="preserve"> </w:t>
      </w:r>
      <w:r>
        <w:rPr>
          <w:sz w:val="24"/>
        </w:rPr>
        <w:t>má prokázat kvalitu kultivačního média přip</w:t>
      </w:r>
      <w:r w:rsidR="00611A19">
        <w:rPr>
          <w:sz w:val="24"/>
        </w:rPr>
        <w:t xml:space="preserve">raveného ve zkušební laboratoři a </w:t>
      </w:r>
      <w:r w:rsidR="005C38F6">
        <w:rPr>
          <w:sz w:val="24"/>
        </w:rPr>
        <w:t xml:space="preserve">u </w:t>
      </w:r>
      <w:r w:rsidR="00611A19">
        <w:rPr>
          <w:sz w:val="24"/>
        </w:rPr>
        <w:t xml:space="preserve">všech bioindikátorů non </w:t>
      </w:r>
      <w:proofErr w:type="spellStart"/>
      <w:r w:rsidR="00611A19">
        <w:rPr>
          <w:sz w:val="24"/>
        </w:rPr>
        <w:t>self</w:t>
      </w:r>
      <w:proofErr w:type="spellEnd"/>
      <w:r w:rsidR="00611A19">
        <w:rPr>
          <w:sz w:val="24"/>
        </w:rPr>
        <w:t xml:space="preserve"> </w:t>
      </w:r>
      <w:proofErr w:type="spellStart"/>
      <w:r w:rsidR="00611A19">
        <w:rPr>
          <w:sz w:val="24"/>
        </w:rPr>
        <w:t>contained</w:t>
      </w:r>
      <w:proofErr w:type="spellEnd"/>
      <w:r w:rsidR="00611A19">
        <w:rPr>
          <w:sz w:val="24"/>
        </w:rPr>
        <w:t xml:space="preserve"> i </w:t>
      </w:r>
      <w:proofErr w:type="spellStart"/>
      <w:r w:rsidR="00611A19">
        <w:rPr>
          <w:sz w:val="24"/>
        </w:rPr>
        <w:t>self</w:t>
      </w:r>
      <w:proofErr w:type="spellEnd"/>
      <w:r w:rsidR="00611A19">
        <w:rPr>
          <w:sz w:val="24"/>
        </w:rPr>
        <w:t xml:space="preserve"> </w:t>
      </w:r>
      <w:proofErr w:type="spellStart"/>
      <w:r w:rsidR="00611A19">
        <w:rPr>
          <w:sz w:val="24"/>
        </w:rPr>
        <w:t>contained</w:t>
      </w:r>
      <w:proofErr w:type="spellEnd"/>
      <w:r w:rsidR="00611A19">
        <w:rPr>
          <w:sz w:val="24"/>
        </w:rPr>
        <w:t xml:space="preserve"> slouží jako pozitivní kontrola.</w:t>
      </w:r>
    </w:p>
    <w:p w14:paraId="29194227" w14:textId="77777777" w:rsidR="005000FA" w:rsidRDefault="005000FA" w:rsidP="005000FA">
      <w:pPr>
        <w:tabs>
          <w:tab w:val="left" w:pos="284"/>
        </w:tabs>
        <w:jc w:val="both"/>
        <w:rPr>
          <w:b/>
          <w:sz w:val="24"/>
          <w:u w:val="single"/>
        </w:rPr>
      </w:pPr>
    </w:p>
    <w:p w14:paraId="490B97ED" w14:textId="77777777" w:rsidR="005000FA" w:rsidRDefault="005000FA" w:rsidP="005000FA">
      <w:pPr>
        <w:jc w:val="both"/>
        <w:rPr>
          <w:sz w:val="24"/>
        </w:rPr>
      </w:pPr>
      <w:r>
        <w:rPr>
          <w:sz w:val="24"/>
        </w:rPr>
        <w:t>Pojem "dostatečně a správně naplněná komora'' znamená 75 % naplnění prostoru komory tak, aby měla pára přístup ke každému balíku s materiálem.</w:t>
      </w:r>
    </w:p>
    <w:p w14:paraId="5CD03D0E" w14:textId="77777777" w:rsidR="00B4280D" w:rsidRDefault="001A77A7" w:rsidP="00B4280D">
      <w:pPr>
        <w:jc w:val="both"/>
        <w:rPr>
          <w:b/>
          <w:sz w:val="24"/>
          <w:u w:val="single"/>
        </w:rPr>
      </w:pPr>
      <w:r>
        <w:rPr>
          <w:sz w:val="24"/>
        </w:rPr>
        <w:t>I když</w:t>
      </w:r>
      <w:r w:rsidR="005000FA">
        <w:rPr>
          <w:sz w:val="24"/>
        </w:rPr>
        <w:t xml:space="preserve"> bioindikátory "</w:t>
      </w:r>
      <w:proofErr w:type="spellStart"/>
      <w:r w:rsidR="005000FA">
        <w:rPr>
          <w:sz w:val="24"/>
        </w:rPr>
        <w:t>self</w:t>
      </w:r>
      <w:proofErr w:type="spellEnd"/>
      <w:r w:rsidR="005000FA">
        <w:rPr>
          <w:sz w:val="24"/>
        </w:rPr>
        <w:t xml:space="preserve"> </w:t>
      </w:r>
      <w:proofErr w:type="spellStart"/>
      <w:r w:rsidR="005000FA">
        <w:rPr>
          <w:sz w:val="24"/>
        </w:rPr>
        <w:t>contained</w:t>
      </w:r>
      <w:proofErr w:type="spellEnd"/>
      <w:r w:rsidR="005000FA">
        <w:rPr>
          <w:sz w:val="24"/>
        </w:rPr>
        <w:t>'',</w:t>
      </w:r>
      <w:r w:rsidR="002309F3">
        <w:rPr>
          <w:sz w:val="24"/>
        </w:rPr>
        <w:t xml:space="preserve"> tj. bioindikátor </w:t>
      </w:r>
      <w:proofErr w:type="spellStart"/>
      <w:r w:rsidR="002309F3">
        <w:rPr>
          <w:sz w:val="24"/>
        </w:rPr>
        <w:t>EZTest</w:t>
      </w:r>
      <w:proofErr w:type="spellEnd"/>
      <w:r w:rsidR="001C0CD8">
        <w:rPr>
          <w:sz w:val="24"/>
        </w:rPr>
        <w:t xml:space="preserve"> odečítáte sami, tak je nevracejte spolu se všemi </w:t>
      </w:r>
      <w:r w:rsidR="007551AA">
        <w:rPr>
          <w:sz w:val="24"/>
        </w:rPr>
        <w:t>chemickými indikátory, testovacím archem</w:t>
      </w:r>
      <w:r w:rsidR="00B4280D">
        <w:rPr>
          <w:sz w:val="24"/>
        </w:rPr>
        <w:t xml:space="preserve"> B-D testu, stripy z PCD obou simulačních testů a s vyplněným protokolem o kontrole sterilizace i s přílohami odesílateli.</w:t>
      </w:r>
    </w:p>
    <w:p w14:paraId="3BC339BF" w14:textId="77777777" w:rsidR="005000FA" w:rsidRDefault="005000FA" w:rsidP="005000FA">
      <w:pPr>
        <w:jc w:val="both"/>
        <w:rPr>
          <w:sz w:val="24"/>
        </w:rPr>
      </w:pPr>
    </w:p>
    <w:p w14:paraId="4B8B314C" w14:textId="77777777" w:rsidR="005000FA" w:rsidRDefault="005000FA" w:rsidP="005000FA">
      <w:pPr>
        <w:jc w:val="both"/>
        <w:rPr>
          <w:sz w:val="24"/>
        </w:rPr>
      </w:pPr>
      <w:r>
        <w:rPr>
          <w:sz w:val="24"/>
        </w:rPr>
        <w:t>Použité bioindikátory ZÚ Ús</w:t>
      </w:r>
      <w:r w:rsidR="00186DE0">
        <w:rPr>
          <w:sz w:val="24"/>
        </w:rPr>
        <w:t xml:space="preserve">tí n. L., pracoviště Plzeň, </w:t>
      </w:r>
      <w:proofErr w:type="spellStart"/>
      <w:r>
        <w:rPr>
          <w:sz w:val="24"/>
        </w:rPr>
        <w:t>Mesa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Labs</w:t>
      </w:r>
      <w:proofErr w:type="spellEnd"/>
      <w:r>
        <w:rPr>
          <w:sz w:val="24"/>
        </w:rPr>
        <w:t xml:space="preserve"> Germany po kultivaci v akreditované laboratoři odesílateli nevracejte! Výsledky kultivace těchto bioindikátorů doložte kopií laboratorního protokolu příslušné zkušební laboratoře.</w:t>
      </w:r>
    </w:p>
    <w:p w14:paraId="35EF1371" w14:textId="77777777" w:rsidR="005000FA" w:rsidRDefault="00560F5E" w:rsidP="005000FA">
      <w:pPr>
        <w:jc w:val="both"/>
        <w:rPr>
          <w:b/>
          <w:sz w:val="24"/>
          <w:u w:val="single"/>
        </w:rPr>
      </w:pPr>
      <w:r>
        <w:rPr>
          <w:sz w:val="24"/>
        </w:rPr>
        <w:t xml:space="preserve">Totéž platí pro </w:t>
      </w:r>
      <w:proofErr w:type="gramStart"/>
      <w:r>
        <w:rPr>
          <w:sz w:val="24"/>
        </w:rPr>
        <w:t xml:space="preserve">bioindikátory </w:t>
      </w:r>
      <w:r w:rsidR="005000FA">
        <w:rPr>
          <w:sz w:val="24"/>
        </w:rPr>
        <w:t>,,</w:t>
      </w:r>
      <w:proofErr w:type="spellStart"/>
      <w:r w:rsidR="005000FA">
        <w:rPr>
          <w:sz w:val="24"/>
        </w:rPr>
        <w:t>self</w:t>
      </w:r>
      <w:proofErr w:type="spellEnd"/>
      <w:proofErr w:type="gramEnd"/>
      <w:r w:rsidR="005000FA">
        <w:rPr>
          <w:sz w:val="24"/>
        </w:rPr>
        <w:t xml:space="preserve"> </w:t>
      </w:r>
      <w:proofErr w:type="spellStart"/>
      <w:r w:rsidR="005000FA">
        <w:rPr>
          <w:sz w:val="24"/>
        </w:rPr>
        <w:t>contained</w:t>
      </w:r>
      <w:proofErr w:type="spellEnd"/>
      <w:r w:rsidR="005000FA">
        <w:rPr>
          <w:sz w:val="24"/>
        </w:rPr>
        <w:t>" inkubované a hodnocené v laboratoři, která Vám je zpracovala.</w:t>
      </w:r>
    </w:p>
    <w:p w14:paraId="2FC99FEE" w14:textId="77777777" w:rsidR="005000FA" w:rsidRDefault="005000FA" w:rsidP="005000FA">
      <w:pPr>
        <w:tabs>
          <w:tab w:val="left" w:pos="284"/>
        </w:tabs>
        <w:jc w:val="both"/>
        <w:rPr>
          <w:b/>
          <w:sz w:val="24"/>
          <w:u w:val="single"/>
        </w:rPr>
      </w:pPr>
    </w:p>
    <w:p w14:paraId="65094B0B" w14:textId="77777777" w:rsidR="005000FA" w:rsidRDefault="005000FA" w:rsidP="005000FA">
      <w:pPr>
        <w:jc w:val="both"/>
        <w:rPr>
          <w:b/>
          <w:sz w:val="24"/>
          <w:u w:val="single"/>
        </w:rPr>
      </w:pPr>
      <w:r>
        <w:rPr>
          <w:sz w:val="24"/>
        </w:rPr>
        <w:t>Nezapomeňte přiložit kopii jedné strany záznamu ze sterilizačního deníku a kopii záznamu ze sterilizátoru s údaji fyzikálních parametrů v době kontroly EHK.</w:t>
      </w:r>
    </w:p>
    <w:p w14:paraId="3090E02E" w14:textId="77777777" w:rsidR="005000FA" w:rsidRDefault="005000FA" w:rsidP="005000FA">
      <w:pPr>
        <w:tabs>
          <w:tab w:val="left" w:pos="284"/>
        </w:tabs>
        <w:jc w:val="both"/>
        <w:rPr>
          <w:b/>
          <w:sz w:val="24"/>
          <w:u w:val="single"/>
        </w:rPr>
      </w:pPr>
    </w:p>
    <w:p w14:paraId="40F50FDD" w14:textId="77777777" w:rsidR="005000FA" w:rsidRDefault="005000FA" w:rsidP="005000FA">
      <w:pPr>
        <w:jc w:val="both"/>
        <w:rPr>
          <w:sz w:val="24"/>
        </w:rPr>
      </w:pPr>
      <w:r>
        <w:rPr>
          <w:sz w:val="24"/>
        </w:rPr>
        <w:t>Pokud provádíte analýzu napájecí vody případně kondenzátu, vyhodnoťte podle limitů ČSN EN 285</w:t>
      </w:r>
      <w:r w:rsidR="00560F5E">
        <w:rPr>
          <w:sz w:val="24"/>
        </w:rPr>
        <w:t>+A1:2022</w:t>
      </w:r>
      <w:r>
        <w:rPr>
          <w:sz w:val="24"/>
        </w:rPr>
        <w:t xml:space="preserve"> pro výrobu páry uvedených v přiložených tabulkách č. 5 a 6.</w:t>
      </w:r>
    </w:p>
    <w:p w14:paraId="146E723F" w14:textId="77777777" w:rsidR="005000FA" w:rsidRPr="000859C7" w:rsidRDefault="005000FA" w:rsidP="005000FA">
      <w:pPr>
        <w:tabs>
          <w:tab w:val="left" w:pos="284"/>
        </w:tabs>
        <w:jc w:val="both"/>
        <w:rPr>
          <w:b/>
          <w:sz w:val="24"/>
          <w:u w:val="single"/>
        </w:rPr>
      </w:pPr>
      <w:r>
        <w:rPr>
          <w:sz w:val="24"/>
        </w:rPr>
        <w:t xml:space="preserve">Zkontrolujte si </w:t>
      </w:r>
      <w:r w:rsidRPr="000859C7">
        <w:rPr>
          <w:sz w:val="24"/>
        </w:rPr>
        <w:t>úplnost zásilky testů.</w:t>
      </w:r>
    </w:p>
    <w:p w14:paraId="6C219002" w14:textId="77777777" w:rsidR="005000FA" w:rsidRPr="000859C7" w:rsidRDefault="005000FA" w:rsidP="005000FA">
      <w:pPr>
        <w:tabs>
          <w:tab w:val="left" w:pos="284"/>
        </w:tabs>
        <w:rPr>
          <w:b/>
          <w:sz w:val="24"/>
          <w:u w:val="single"/>
        </w:rPr>
      </w:pPr>
    </w:p>
    <w:p w14:paraId="5E9E949C" w14:textId="77777777" w:rsidR="005000FA" w:rsidRDefault="005000FA" w:rsidP="005000FA">
      <w:pPr>
        <w:tabs>
          <w:tab w:val="left" w:pos="284"/>
        </w:tabs>
        <w:rPr>
          <w:b/>
          <w:sz w:val="24"/>
        </w:rPr>
      </w:pPr>
    </w:p>
    <w:p w14:paraId="04B8167E" w14:textId="77777777" w:rsidR="005C4D42" w:rsidRDefault="005C4D42" w:rsidP="00304B2E">
      <w:pPr>
        <w:rPr>
          <w:rFonts w:ascii="Tahoma" w:hAnsi="Tahoma" w:cs="Tahoma"/>
          <w:sz w:val="24"/>
          <w:szCs w:val="24"/>
        </w:rPr>
      </w:pPr>
    </w:p>
    <w:p w14:paraId="25438FE1" w14:textId="77777777" w:rsidR="005C4D42" w:rsidRDefault="005C4D42" w:rsidP="00304B2E">
      <w:pPr>
        <w:rPr>
          <w:rFonts w:ascii="Tahoma" w:hAnsi="Tahoma" w:cs="Tahoma"/>
          <w:sz w:val="24"/>
          <w:szCs w:val="24"/>
        </w:rPr>
      </w:pPr>
    </w:p>
    <w:p w14:paraId="2BF375BE" w14:textId="77777777" w:rsidR="005C4D42" w:rsidRDefault="005C4D42" w:rsidP="00304B2E">
      <w:pPr>
        <w:rPr>
          <w:rFonts w:ascii="Tahoma" w:hAnsi="Tahoma" w:cs="Tahoma"/>
          <w:sz w:val="24"/>
          <w:szCs w:val="24"/>
        </w:rPr>
      </w:pPr>
    </w:p>
    <w:p w14:paraId="35F8CD0C" w14:textId="77777777" w:rsidR="005C4D42" w:rsidRDefault="005C4D42" w:rsidP="00304B2E">
      <w:pPr>
        <w:rPr>
          <w:rFonts w:ascii="Tahoma" w:hAnsi="Tahoma" w:cs="Tahoma"/>
          <w:sz w:val="24"/>
          <w:szCs w:val="24"/>
        </w:rPr>
      </w:pPr>
    </w:p>
    <w:p w14:paraId="24DF02BA" w14:textId="77777777" w:rsidR="005C4D42" w:rsidRDefault="005C4D42" w:rsidP="00304B2E">
      <w:pPr>
        <w:rPr>
          <w:rFonts w:ascii="Tahoma" w:hAnsi="Tahoma" w:cs="Tahoma"/>
          <w:sz w:val="24"/>
          <w:szCs w:val="24"/>
        </w:rPr>
      </w:pPr>
    </w:p>
    <w:p w14:paraId="1A786A58" w14:textId="77777777" w:rsidR="005C4D42" w:rsidRDefault="005C4D42" w:rsidP="00304B2E">
      <w:pPr>
        <w:rPr>
          <w:rFonts w:ascii="Tahoma" w:hAnsi="Tahoma" w:cs="Tahoma"/>
          <w:sz w:val="24"/>
          <w:szCs w:val="24"/>
        </w:rPr>
      </w:pPr>
    </w:p>
    <w:p w14:paraId="18948478" w14:textId="77777777" w:rsidR="005C4D42" w:rsidRDefault="005C4D42" w:rsidP="00304B2E">
      <w:pPr>
        <w:rPr>
          <w:rFonts w:ascii="Tahoma" w:hAnsi="Tahoma" w:cs="Tahoma"/>
          <w:sz w:val="24"/>
          <w:szCs w:val="24"/>
        </w:rPr>
      </w:pPr>
    </w:p>
    <w:p w14:paraId="14AAA28C" w14:textId="77777777" w:rsidR="005C4D42" w:rsidRDefault="005C4D42" w:rsidP="00304B2E">
      <w:pPr>
        <w:rPr>
          <w:rFonts w:ascii="Tahoma" w:hAnsi="Tahoma" w:cs="Tahoma"/>
          <w:sz w:val="24"/>
          <w:szCs w:val="24"/>
        </w:rPr>
      </w:pPr>
    </w:p>
    <w:p w14:paraId="712A9C1D" w14:textId="77777777" w:rsidR="005C4D42" w:rsidRDefault="005C4D42" w:rsidP="00304B2E">
      <w:pPr>
        <w:rPr>
          <w:rFonts w:ascii="Tahoma" w:hAnsi="Tahoma" w:cs="Tahoma"/>
          <w:sz w:val="24"/>
          <w:szCs w:val="24"/>
        </w:rPr>
      </w:pPr>
    </w:p>
    <w:p w14:paraId="0AB3FAC7" w14:textId="77777777" w:rsidR="005C4D42" w:rsidRDefault="005C4D42" w:rsidP="00304B2E">
      <w:pPr>
        <w:rPr>
          <w:rFonts w:ascii="Tahoma" w:hAnsi="Tahoma" w:cs="Tahoma"/>
          <w:sz w:val="24"/>
          <w:szCs w:val="24"/>
        </w:rPr>
      </w:pPr>
    </w:p>
    <w:p w14:paraId="35A849AF" w14:textId="77777777" w:rsidR="005C4D42" w:rsidRDefault="005C4D42" w:rsidP="00304B2E">
      <w:pPr>
        <w:rPr>
          <w:rFonts w:ascii="Tahoma" w:hAnsi="Tahoma" w:cs="Tahoma"/>
          <w:sz w:val="24"/>
          <w:szCs w:val="24"/>
        </w:rPr>
      </w:pPr>
    </w:p>
    <w:p w14:paraId="141F8A8E" w14:textId="77777777" w:rsidR="005C4D42" w:rsidRDefault="005C4D42" w:rsidP="00304B2E">
      <w:pPr>
        <w:rPr>
          <w:rFonts w:ascii="Tahoma" w:hAnsi="Tahoma" w:cs="Tahoma"/>
          <w:sz w:val="24"/>
          <w:szCs w:val="24"/>
        </w:rPr>
      </w:pPr>
    </w:p>
    <w:p w14:paraId="1913241C" w14:textId="77777777" w:rsidR="005C4D42" w:rsidRDefault="005C4D42" w:rsidP="00304B2E">
      <w:pPr>
        <w:rPr>
          <w:rFonts w:ascii="Tahoma" w:hAnsi="Tahoma" w:cs="Tahoma"/>
          <w:sz w:val="24"/>
          <w:szCs w:val="24"/>
        </w:rPr>
      </w:pPr>
    </w:p>
    <w:p w14:paraId="0E5CF455" w14:textId="77777777" w:rsidR="005C4D42" w:rsidRDefault="005C4D42" w:rsidP="00304B2E">
      <w:pPr>
        <w:rPr>
          <w:rFonts w:ascii="Tahoma" w:hAnsi="Tahoma" w:cs="Tahoma"/>
          <w:sz w:val="24"/>
          <w:szCs w:val="24"/>
        </w:rPr>
      </w:pPr>
    </w:p>
    <w:p w14:paraId="1F161029" w14:textId="77777777" w:rsidR="005C4D42" w:rsidRDefault="005C4D42" w:rsidP="00304B2E">
      <w:pPr>
        <w:rPr>
          <w:rFonts w:ascii="Tahoma" w:hAnsi="Tahoma" w:cs="Tahoma"/>
          <w:sz w:val="24"/>
          <w:szCs w:val="24"/>
        </w:rPr>
      </w:pPr>
    </w:p>
    <w:p w14:paraId="2C76BFF9" w14:textId="77777777" w:rsidR="005C4D42" w:rsidRDefault="005C4D42" w:rsidP="00304B2E">
      <w:pPr>
        <w:rPr>
          <w:rFonts w:ascii="Tahoma" w:hAnsi="Tahoma" w:cs="Tahoma"/>
          <w:sz w:val="24"/>
          <w:szCs w:val="24"/>
        </w:rPr>
      </w:pPr>
    </w:p>
    <w:p w14:paraId="62AF8D72" w14:textId="77777777" w:rsidR="00304B2E" w:rsidRPr="005C28BD" w:rsidRDefault="00304B2E" w:rsidP="00304B2E">
      <w:pPr>
        <w:rPr>
          <w:rFonts w:ascii="Arial" w:hAnsi="Arial"/>
        </w:rPr>
      </w:pPr>
      <w:r w:rsidRPr="00316842">
        <w:rPr>
          <w:rFonts w:ascii="Tahoma" w:hAnsi="Tahoma" w:cs="Tahoma"/>
          <w:sz w:val="24"/>
          <w:szCs w:val="24"/>
        </w:rPr>
        <w:lastRenderedPageBreak/>
        <w:t xml:space="preserve">EXTERNÍ HODNOCENÍ KVALITY        </w:t>
      </w:r>
      <w:r>
        <w:rPr>
          <w:rFonts w:ascii="Tahoma" w:hAnsi="Tahoma" w:cs="Tahoma"/>
          <w:sz w:val="24"/>
          <w:szCs w:val="24"/>
        </w:rPr>
        <w:t xml:space="preserve">  </w:t>
      </w:r>
      <w:r w:rsidRPr="00316842">
        <w:rPr>
          <w:rFonts w:ascii="Tahoma" w:hAnsi="Tahoma" w:cs="Tahoma"/>
          <w:sz w:val="24"/>
          <w:szCs w:val="24"/>
        </w:rPr>
        <w:t xml:space="preserve">               </w:t>
      </w:r>
      <w:r>
        <w:rPr>
          <w:rFonts w:ascii="Tahoma" w:hAnsi="Tahoma" w:cs="Tahoma"/>
          <w:sz w:val="24"/>
          <w:szCs w:val="24"/>
        </w:rPr>
        <w:t xml:space="preserve">           </w:t>
      </w:r>
      <w:r w:rsidRPr="00316842">
        <w:rPr>
          <w:rFonts w:ascii="Tahoma" w:hAnsi="Tahoma" w:cs="Tahoma"/>
          <w:sz w:val="24"/>
          <w:szCs w:val="24"/>
        </w:rPr>
        <w:t>PT#M/2</w:t>
      </w:r>
      <w:r>
        <w:rPr>
          <w:rFonts w:ascii="Tahoma" w:hAnsi="Tahoma" w:cs="Tahoma"/>
          <w:sz w:val="24"/>
          <w:szCs w:val="24"/>
        </w:rPr>
        <w:t>9-1</w:t>
      </w:r>
      <w:r w:rsidRPr="00316842">
        <w:rPr>
          <w:rFonts w:ascii="Tahoma" w:hAnsi="Tahoma" w:cs="Tahoma"/>
          <w:sz w:val="24"/>
          <w:szCs w:val="24"/>
        </w:rPr>
        <w:t>/20</w:t>
      </w:r>
      <w:r w:rsidR="00044EFF">
        <w:rPr>
          <w:rFonts w:ascii="Tahoma" w:hAnsi="Tahoma" w:cs="Tahoma"/>
          <w:sz w:val="24"/>
          <w:szCs w:val="24"/>
        </w:rPr>
        <w:t>26</w:t>
      </w:r>
      <w:r w:rsidRPr="00316842">
        <w:rPr>
          <w:rFonts w:ascii="Tahoma" w:hAnsi="Tahoma" w:cs="Tahoma"/>
          <w:sz w:val="24"/>
          <w:szCs w:val="24"/>
        </w:rPr>
        <w:t xml:space="preserve">, EHK </w:t>
      </w:r>
      <w:r w:rsidR="00044EFF">
        <w:rPr>
          <w:rFonts w:ascii="Tahoma" w:hAnsi="Tahoma" w:cs="Tahoma"/>
          <w:sz w:val="24"/>
          <w:szCs w:val="24"/>
        </w:rPr>
        <w:t>1572</w:t>
      </w:r>
    </w:p>
    <w:p w14:paraId="03D22E07" w14:textId="77777777" w:rsidR="00304B2E" w:rsidRDefault="00304B2E" w:rsidP="00304B2E">
      <w:pPr>
        <w:jc w:val="both"/>
        <w:rPr>
          <w:sz w:val="24"/>
        </w:rPr>
      </w:pPr>
    </w:p>
    <w:p w14:paraId="313C6D54" w14:textId="77777777" w:rsidR="005000FA" w:rsidRDefault="005000FA" w:rsidP="005000FA">
      <w:pPr>
        <w:tabs>
          <w:tab w:val="left" w:pos="284"/>
        </w:tabs>
        <w:rPr>
          <w:b/>
          <w:sz w:val="24"/>
        </w:rPr>
      </w:pPr>
      <w:r w:rsidRPr="00994BB8">
        <w:rPr>
          <w:b/>
          <w:sz w:val="24"/>
        </w:rPr>
        <w:t>Zásilka obsahuje:</w:t>
      </w:r>
    </w:p>
    <w:p w14:paraId="763AFE7D" w14:textId="77777777" w:rsidR="005000FA" w:rsidRDefault="005000FA" w:rsidP="005000FA">
      <w:pPr>
        <w:tabs>
          <w:tab w:val="left" w:pos="284"/>
        </w:tabs>
        <w:rPr>
          <w:b/>
          <w:sz w:val="24"/>
        </w:rPr>
      </w:pPr>
    </w:p>
    <w:p w14:paraId="5041EC7B" w14:textId="77777777" w:rsidR="005000FA" w:rsidRPr="000859C7" w:rsidRDefault="00994BB8" w:rsidP="005000FA">
      <w:pPr>
        <w:tabs>
          <w:tab w:val="left" w:pos="284"/>
        </w:tabs>
        <w:rPr>
          <w:b/>
          <w:sz w:val="24"/>
        </w:rPr>
      </w:pPr>
      <w:r w:rsidRPr="00994BB8">
        <w:rPr>
          <w:noProof/>
        </w:rPr>
        <w:drawing>
          <wp:inline distT="0" distB="0" distL="0" distR="0" wp14:anchorId="29F71D98" wp14:editId="08371023">
            <wp:extent cx="5457825" cy="3228975"/>
            <wp:effectExtent l="0" t="0" r="9525" b="9525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7825" cy="3228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1A1A41" w14:textId="77777777" w:rsidR="005000FA" w:rsidRDefault="005000FA" w:rsidP="005000FA">
      <w:pPr>
        <w:ind w:left="360"/>
        <w:rPr>
          <w:sz w:val="24"/>
          <w:szCs w:val="24"/>
        </w:rPr>
      </w:pPr>
    </w:p>
    <w:p w14:paraId="606DF4D8" w14:textId="77777777" w:rsidR="005000FA" w:rsidRDefault="005000FA" w:rsidP="005000FA">
      <w:pPr>
        <w:ind w:left="360"/>
        <w:rPr>
          <w:sz w:val="24"/>
          <w:szCs w:val="24"/>
        </w:rPr>
      </w:pPr>
    </w:p>
    <w:p w14:paraId="7556FC60" w14:textId="77777777" w:rsidR="00C55CD6" w:rsidRDefault="00C55CD6" w:rsidP="005000FA">
      <w:pPr>
        <w:ind w:left="360"/>
        <w:rPr>
          <w:sz w:val="24"/>
          <w:szCs w:val="24"/>
        </w:rPr>
      </w:pPr>
    </w:p>
    <w:p w14:paraId="251CDD06" w14:textId="77777777" w:rsidR="005000FA" w:rsidRDefault="005000FA" w:rsidP="005000FA">
      <w:pPr>
        <w:ind w:left="360"/>
        <w:rPr>
          <w:sz w:val="24"/>
          <w:szCs w:val="24"/>
        </w:rPr>
      </w:pPr>
    </w:p>
    <w:p w14:paraId="5F57E341" w14:textId="77777777" w:rsidR="00304B2E" w:rsidRDefault="00304B2E" w:rsidP="00DA14B5">
      <w:pPr>
        <w:rPr>
          <w:rFonts w:ascii="Tahoma" w:hAnsi="Tahoma" w:cs="Tahoma"/>
          <w:sz w:val="24"/>
          <w:szCs w:val="24"/>
        </w:rPr>
      </w:pPr>
    </w:p>
    <w:p w14:paraId="49B617AB" w14:textId="77777777" w:rsidR="00304B2E" w:rsidRDefault="00304B2E" w:rsidP="00DA14B5">
      <w:pPr>
        <w:rPr>
          <w:rFonts w:ascii="Tahoma" w:hAnsi="Tahoma" w:cs="Tahoma"/>
          <w:sz w:val="24"/>
          <w:szCs w:val="24"/>
        </w:rPr>
      </w:pPr>
    </w:p>
    <w:p w14:paraId="69B6D9E7" w14:textId="77777777" w:rsidR="00304B2E" w:rsidRDefault="00304B2E" w:rsidP="00DA14B5">
      <w:pPr>
        <w:rPr>
          <w:rFonts w:ascii="Tahoma" w:hAnsi="Tahoma" w:cs="Tahoma"/>
          <w:sz w:val="24"/>
          <w:szCs w:val="24"/>
        </w:rPr>
      </w:pPr>
    </w:p>
    <w:p w14:paraId="26D26A81" w14:textId="77777777" w:rsidR="00304B2E" w:rsidRDefault="00304B2E" w:rsidP="00DA14B5">
      <w:pPr>
        <w:rPr>
          <w:rFonts w:ascii="Tahoma" w:hAnsi="Tahoma" w:cs="Tahoma"/>
          <w:sz w:val="24"/>
          <w:szCs w:val="24"/>
        </w:rPr>
      </w:pPr>
    </w:p>
    <w:p w14:paraId="714CACCE" w14:textId="77777777" w:rsidR="00304B2E" w:rsidRDefault="00304B2E" w:rsidP="00DA14B5">
      <w:pPr>
        <w:rPr>
          <w:rFonts w:ascii="Tahoma" w:hAnsi="Tahoma" w:cs="Tahoma"/>
          <w:sz w:val="24"/>
          <w:szCs w:val="24"/>
        </w:rPr>
      </w:pPr>
    </w:p>
    <w:p w14:paraId="258E41CA" w14:textId="77777777" w:rsidR="00304B2E" w:rsidRDefault="00304B2E" w:rsidP="00DA14B5">
      <w:pPr>
        <w:rPr>
          <w:rFonts w:ascii="Tahoma" w:hAnsi="Tahoma" w:cs="Tahoma"/>
          <w:sz w:val="24"/>
          <w:szCs w:val="24"/>
        </w:rPr>
      </w:pPr>
    </w:p>
    <w:p w14:paraId="5D7EAC09" w14:textId="77777777" w:rsidR="00304B2E" w:rsidRDefault="00304B2E" w:rsidP="00DA14B5">
      <w:pPr>
        <w:rPr>
          <w:rFonts w:ascii="Tahoma" w:hAnsi="Tahoma" w:cs="Tahoma"/>
          <w:sz w:val="24"/>
          <w:szCs w:val="24"/>
        </w:rPr>
      </w:pPr>
    </w:p>
    <w:p w14:paraId="5F9AC450" w14:textId="77777777" w:rsidR="00304B2E" w:rsidRDefault="00304B2E" w:rsidP="00DA14B5">
      <w:pPr>
        <w:rPr>
          <w:rFonts w:ascii="Tahoma" w:hAnsi="Tahoma" w:cs="Tahoma"/>
          <w:sz w:val="24"/>
          <w:szCs w:val="24"/>
        </w:rPr>
      </w:pPr>
    </w:p>
    <w:p w14:paraId="4F6A123E" w14:textId="77777777" w:rsidR="00304B2E" w:rsidRDefault="00304B2E" w:rsidP="00DA14B5">
      <w:pPr>
        <w:rPr>
          <w:rFonts w:ascii="Tahoma" w:hAnsi="Tahoma" w:cs="Tahoma"/>
          <w:sz w:val="24"/>
          <w:szCs w:val="24"/>
        </w:rPr>
      </w:pPr>
    </w:p>
    <w:p w14:paraId="334AC4EB" w14:textId="77777777" w:rsidR="00304B2E" w:rsidRDefault="00304B2E" w:rsidP="00DA14B5">
      <w:pPr>
        <w:rPr>
          <w:rFonts w:ascii="Tahoma" w:hAnsi="Tahoma" w:cs="Tahoma"/>
          <w:sz w:val="24"/>
          <w:szCs w:val="24"/>
        </w:rPr>
      </w:pPr>
    </w:p>
    <w:p w14:paraId="56713087" w14:textId="77777777" w:rsidR="00304B2E" w:rsidRDefault="00304B2E" w:rsidP="00DA14B5">
      <w:pPr>
        <w:rPr>
          <w:rFonts w:ascii="Tahoma" w:hAnsi="Tahoma" w:cs="Tahoma"/>
          <w:sz w:val="24"/>
          <w:szCs w:val="24"/>
        </w:rPr>
      </w:pPr>
    </w:p>
    <w:p w14:paraId="4F5F9DFB" w14:textId="77777777" w:rsidR="00304B2E" w:rsidRDefault="00304B2E" w:rsidP="00DA14B5">
      <w:pPr>
        <w:rPr>
          <w:rFonts w:ascii="Tahoma" w:hAnsi="Tahoma" w:cs="Tahoma"/>
          <w:sz w:val="24"/>
          <w:szCs w:val="24"/>
        </w:rPr>
      </w:pPr>
    </w:p>
    <w:p w14:paraId="223C9874" w14:textId="77777777" w:rsidR="00304B2E" w:rsidRDefault="00304B2E" w:rsidP="00DA14B5">
      <w:pPr>
        <w:rPr>
          <w:rFonts w:ascii="Tahoma" w:hAnsi="Tahoma" w:cs="Tahoma"/>
          <w:sz w:val="24"/>
          <w:szCs w:val="24"/>
        </w:rPr>
      </w:pPr>
    </w:p>
    <w:p w14:paraId="09B14DB2" w14:textId="77777777" w:rsidR="00304B2E" w:rsidRDefault="00304B2E" w:rsidP="00DA14B5">
      <w:pPr>
        <w:rPr>
          <w:rFonts w:ascii="Tahoma" w:hAnsi="Tahoma" w:cs="Tahoma"/>
          <w:sz w:val="24"/>
          <w:szCs w:val="24"/>
        </w:rPr>
      </w:pPr>
    </w:p>
    <w:p w14:paraId="71FE57F0" w14:textId="77777777" w:rsidR="00304B2E" w:rsidRDefault="00304B2E" w:rsidP="00DA14B5">
      <w:pPr>
        <w:rPr>
          <w:rFonts w:ascii="Tahoma" w:hAnsi="Tahoma" w:cs="Tahoma"/>
          <w:sz w:val="24"/>
          <w:szCs w:val="24"/>
        </w:rPr>
      </w:pPr>
    </w:p>
    <w:p w14:paraId="45808DD2" w14:textId="77777777" w:rsidR="00304B2E" w:rsidRDefault="00304B2E" w:rsidP="00DA14B5">
      <w:pPr>
        <w:rPr>
          <w:rFonts w:ascii="Tahoma" w:hAnsi="Tahoma" w:cs="Tahoma"/>
          <w:sz w:val="24"/>
          <w:szCs w:val="24"/>
        </w:rPr>
      </w:pPr>
    </w:p>
    <w:p w14:paraId="6FCD8009" w14:textId="77777777" w:rsidR="001B5135" w:rsidRDefault="001B5135" w:rsidP="00DA14B5">
      <w:pPr>
        <w:rPr>
          <w:rFonts w:ascii="Tahoma" w:hAnsi="Tahoma" w:cs="Tahoma"/>
          <w:sz w:val="24"/>
          <w:szCs w:val="24"/>
        </w:rPr>
      </w:pPr>
    </w:p>
    <w:p w14:paraId="39B5D5CD" w14:textId="77777777" w:rsidR="001B5135" w:rsidRDefault="001B5135" w:rsidP="00DA14B5">
      <w:pPr>
        <w:rPr>
          <w:rFonts w:ascii="Tahoma" w:hAnsi="Tahoma" w:cs="Tahoma"/>
          <w:sz w:val="24"/>
          <w:szCs w:val="24"/>
        </w:rPr>
      </w:pPr>
    </w:p>
    <w:p w14:paraId="0FD7EF1E" w14:textId="77777777" w:rsidR="00304B2E" w:rsidRDefault="00304B2E" w:rsidP="00DA14B5">
      <w:pPr>
        <w:rPr>
          <w:rFonts w:ascii="Tahoma" w:hAnsi="Tahoma" w:cs="Tahoma"/>
          <w:sz w:val="24"/>
          <w:szCs w:val="24"/>
        </w:rPr>
      </w:pPr>
    </w:p>
    <w:p w14:paraId="69FD1CF9" w14:textId="77777777" w:rsidR="00DA14B5" w:rsidRPr="005C28BD" w:rsidRDefault="00DA14B5" w:rsidP="00DA14B5">
      <w:pPr>
        <w:rPr>
          <w:rFonts w:ascii="Arial" w:hAnsi="Arial"/>
        </w:rPr>
      </w:pPr>
      <w:r w:rsidRPr="00316842">
        <w:rPr>
          <w:rFonts w:ascii="Tahoma" w:hAnsi="Tahoma" w:cs="Tahoma"/>
          <w:sz w:val="24"/>
          <w:szCs w:val="24"/>
        </w:rPr>
        <w:lastRenderedPageBreak/>
        <w:t xml:space="preserve">EXTERNÍ HODNOCENÍ KVALITY        </w:t>
      </w:r>
      <w:r>
        <w:rPr>
          <w:rFonts w:ascii="Tahoma" w:hAnsi="Tahoma" w:cs="Tahoma"/>
          <w:sz w:val="24"/>
          <w:szCs w:val="24"/>
        </w:rPr>
        <w:t xml:space="preserve">  </w:t>
      </w:r>
      <w:r w:rsidRPr="00316842">
        <w:rPr>
          <w:rFonts w:ascii="Tahoma" w:hAnsi="Tahoma" w:cs="Tahoma"/>
          <w:sz w:val="24"/>
          <w:szCs w:val="24"/>
        </w:rPr>
        <w:t xml:space="preserve">               </w:t>
      </w:r>
      <w:r>
        <w:rPr>
          <w:rFonts w:ascii="Tahoma" w:hAnsi="Tahoma" w:cs="Tahoma"/>
          <w:sz w:val="24"/>
          <w:szCs w:val="24"/>
        </w:rPr>
        <w:t xml:space="preserve">           </w:t>
      </w:r>
      <w:r w:rsidRPr="00316842">
        <w:rPr>
          <w:rFonts w:ascii="Tahoma" w:hAnsi="Tahoma" w:cs="Tahoma"/>
          <w:sz w:val="24"/>
          <w:szCs w:val="24"/>
        </w:rPr>
        <w:t>PT#M/2</w:t>
      </w:r>
      <w:r>
        <w:rPr>
          <w:rFonts w:ascii="Tahoma" w:hAnsi="Tahoma" w:cs="Tahoma"/>
          <w:sz w:val="24"/>
          <w:szCs w:val="24"/>
        </w:rPr>
        <w:t>9-1</w:t>
      </w:r>
      <w:r w:rsidRPr="00316842">
        <w:rPr>
          <w:rFonts w:ascii="Tahoma" w:hAnsi="Tahoma" w:cs="Tahoma"/>
          <w:sz w:val="24"/>
          <w:szCs w:val="24"/>
        </w:rPr>
        <w:t>/20</w:t>
      </w:r>
      <w:r w:rsidR="00B85D89">
        <w:rPr>
          <w:rFonts w:ascii="Tahoma" w:hAnsi="Tahoma" w:cs="Tahoma"/>
          <w:sz w:val="24"/>
          <w:szCs w:val="24"/>
        </w:rPr>
        <w:t>2</w:t>
      </w:r>
      <w:r w:rsidR="00044EFF">
        <w:rPr>
          <w:rFonts w:ascii="Tahoma" w:hAnsi="Tahoma" w:cs="Tahoma"/>
          <w:sz w:val="24"/>
          <w:szCs w:val="24"/>
        </w:rPr>
        <w:t>6</w:t>
      </w:r>
      <w:r w:rsidRPr="00316842">
        <w:rPr>
          <w:rFonts w:ascii="Tahoma" w:hAnsi="Tahoma" w:cs="Tahoma"/>
          <w:sz w:val="24"/>
          <w:szCs w:val="24"/>
        </w:rPr>
        <w:t xml:space="preserve">, EHK </w:t>
      </w:r>
      <w:r w:rsidR="00B85D89">
        <w:rPr>
          <w:rFonts w:ascii="Tahoma" w:hAnsi="Tahoma" w:cs="Tahoma"/>
          <w:sz w:val="24"/>
          <w:szCs w:val="24"/>
        </w:rPr>
        <w:t>1</w:t>
      </w:r>
      <w:r w:rsidR="00044EFF">
        <w:rPr>
          <w:rFonts w:ascii="Tahoma" w:hAnsi="Tahoma" w:cs="Tahoma"/>
          <w:sz w:val="24"/>
          <w:szCs w:val="24"/>
        </w:rPr>
        <w:t>572</w:t>
      </w:r>
    </w:p>
    <w:p w14:paraId="2E4D7CD0" w14:textId="77777777" w:rsidR="005000FA" w:rsidRDefault="005000FA" w:rsidP="005000FA">
      <w:pPr>
        <w:ind w:left="360"/>
        <w:rPr>
          <w:sz w:val="24"/>
          <w:szCs w:val="24"/>
        </w:rPr>
      </w:pPr>
    </w:p>
    <w:p w14:paraId="6DB9F0CE" w14:textId="77777777" w:rsidR="005000FA" w:rsidRDefault="005000FA" w:rsidP="005000FA">
      <w:pPr>
        <w:ind w:left="360"/>
        <w:rPr>
          <w:sz w:val="24"/>
          <w:szCs w:val="24"/>
        </w:rPr>
      </w:pPr>
    </w:p>
    <w:p w14:paraId="1158065A" w14:textId="77777777" w:rsidR="005000FA" w:rsidRPr="00815107" w:rsidRDefault="005000FA" w:rsidP="005000FA">
      <w:pPr>
        <w:spacing w:after="200" w:line="276" w:lineRule="auto"/>
        <w:jc w:val="center"/>
        <w:rPr>
          <w:b/>
        </w:rPr>
      </w:pPr>
      <w:r w:rsidRPr="00C16522">
        <w:rPr>
          <w:b/>
          <w:sz w:val="24"/>
          <w:szCs w:val="24"/>
        </w:rPr>
        <w:t xml:space="preserve">Příloha </w:t>
      </w:r>
      <w:r>
        <w:rPr>
          <w:b/>
          <w:sz w:val="24"/>
          <w:szCs w:val="24"/>
        </w:rPr>
        <w:t>k</w:t>
      </w:r>
      <w:r w:rsidR="00EC0755">
        <w:rPr>
          <w:b/>
          <w:sz w:val="24"/>
          <w:szCs w:val="24"/>
        </w:rPr>
        <w:t> EHK 1</w:t>
      </w:r>
      <w:r w:rsidR="00044EFF">
        <w:rPr>
          <w:b/>
          <w:sz w:val="24"/>
          <w:szCs w:val="24"/>
        </w:rPr>
        <w:t>572</w:t>
      </w:r>
      <w:r w:rsidR="00740C89">
        <w:rPr>
          <w:b/>
          <w:sz w:val="24"/>
          <w:szCs w:val="24"/>
        </w:rPr>
        <w:t xml:space="preserve"> </w:t>
      </w:r>
      <w:r w:rsidRPr="00C16522">
        <w:rPr>
          <w:b/>
          <w:sz w:val="24"/>
          <w:szCs w:val="24"/>
        </w:rPr>
        <w:t>–</w:t>
      </w:r>
      <w:r w:rsidRPr="00433AAD">
        <w:rPr>
          <w:b/>
          <w:sz w:val="24"/>
          <w:szCs w:val="24"/>
        </w:rPr>
        <w:t xml:space="preserve"> </w:t>
      </w:r>
      <w:r w:rsidRPr="00D107E0">
        <w:rPr>
          <w:b/>
          <w:sz w:val="24"/>
          <w:szCs w:val="24"/>
        </w:rPr>
        <w:t>Kontrola sterilizačního procesu v parním sterilizátoru</w:t>
      </w:r>
    </w:p>
    <w:p w14:paraId="78F85361" w14:textId="77777777" w:rsidR="005000FA" w:rsidRDefault="005000FA" w:rsidP="005000FA">
      <w:pPr>
        <w:tabs>
          <w:tab w:val="left" w:pos="5640"/>
        </w:tabs>
        <w:rPr>
          <w:sz w:val="24"/>
          <w:szCs w:val="24"/>
        </w:rPr>
      </w:pPr>
      <w:r w:rsidRPr="00C16522">
        <w:rPr>
          <w:sz w:val="24"/>
          <w:szCs w:val="24"/>
        </w:rPr>
        <w:t>Uvedené hodnoty jsou převzaté z ČSN EN 285</w:t>
      </w:r>
      <w:r w:rsidR="000D5FAF">
        <w:rPr>
          <w:sz w:val="24"/>
          <w:szCs w:val="24"/>
        </w:rPr>
        <w:t>+A1:2022</w:t>
      </w:r>
      <w:r w:rsidRPr="00C16522">
        <w:rPr>
          <w:sz w:val="24"/>
          <w:szCs w:val="24"/>
        </w:rPr>
        <w:t xml:space="preserve"> Sterilizace – Parní sterilizátory – Velké sterilizátory</w:t>
      </w:r>
    </w:p>
    <w:p w14:paraId="69A3A247" w14:textId="77777777" w:rsidR="005000FA" w:rsidRDefault="005000FA" w:rsidP="005000FA">
      <w:pPr>
        <w:tabs>
          <w:tab w:val="left" w:pos="5640"/>
        </w:tabs>
        <w:rPr>
          <w:sz w:val="24"/>
          <w:szCs w:val="24"/>
        </w:rPr>
      </w:pPr>
    </w:p>
    <w:p w14:paraId="45956951" w14:textId="77777777" w:rsidR="005000FA" w:rsidRPr="00C16522" w:rsidRDefault="005000FA" w:rsidP="005000FA">
      <w:pPr>
        <w:tabs>
          <w:tab w:val="left" w:pos="5640"/>
        </w:tabs>
        <w:jc w:val="center"/>
        <w:rPr>
          <w:sz w:val="24"/>
          <w:szCs w:val="24"/>
          <w:u w:val="single"/>
        </w:rPr>
      </w:pPr>
      <w:r w:rsidRPr="00C16522">
        <w:rPr>
          <w:sz w:val="24"/>
          <w:szCs w:val="24"/>
          <w:u w:val="single"/>
        </w:rPr>
        <w:t>Doporučen</w:t>
      </w:r>
      <w:r>
        <w:rPr>
          <w:sz w:val="24"/>
          <w:szCs w:val="24"/>
          <w:u w:val="single"/>
        </w:rPr>
        <w:t>é nejvyšší hodnoty obsahu znečis</w:t>
      </w:r>
      <w:r w:rsidRPr="00C16522">
        <w:rPr>
          <w:sz w:val="24"/>
          <w:szCs w:val="24"/>
          <w:u w:val="single"/>
        </w:rPr>
        <w:t>ťujících látek v napájecí vodě</w:t>
      </w:r>
    </w:p>
    <w:p w14:paraId="0FF61501" w14:textId="77777777" w:rsidR="005000FA" w:rsidRDefault="005000FA" w:rsidP="005000FA">
      <w:pPr>
        <w:tabs>
          <w:tab w:val="left" w:pos="5640"/>
        </w:tabs>
        <w:rPr>
          <w:sz w:val="24"/>
          <w:szCs w:val="24"/>
        </w:rPr>
      </w:pPr>
      <w:r>
        <w:rPr>
          <w:sz w:val="24"/>
          <w:szCs w:val="24"/>
        </w:rPr>
        <w:t>Tabulka č. 1 – Znečisťující látky v napájecí vodě dodávané do zabudovaného vyvíječe páry</w:t>
      </w:r>
    </w:p>
    <w:p w14:paraId="6E909343" w14:textId="77777777" w:rsidR="005000FA" w:rsidRDefault="005000FA" w:rsidP="005000FA">
      <w:pPr>
        <w:tabs>
          <w:tab w:val="left" w:pos="5640"/>
        </w:tabs>
        <w:rPr>
          <w:sz w:val="24"/>
          <w:szCs w:val="24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5240"/>
        <w:gridCol w:w="3822"/>
      </w:tblGrid>
      <w:tr w:rsidR="005000FA" w14:paraId="655ABBE6" w14:textId="77777777" w:rsidTr="00ED15B7">
        <w:tc>
          <w:tcPr>
            <w:tcW w:w="5240" w:type="dxa"/>
          </w:tcPr>
          <w:p w14:paraId="3B6E719E" w14:textId="77777777" w:rsidR="005000FA" w:rsidRPr="00C16522" w:rsidRDefault="005000FA" w:rsidP="00ED15B7">
            <w:pPr>
              <w:tabs>
                <w:tab w:val="left" w:pos="5640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Rozhodující činitel</w:t>
            </w:r>
          </w:p>
        </w:tc>
        <w:tc>
          <w:tcPr>
            <w:tcW w:w="3822" w:type="dxa"/>
          </w:tcPr>
          <w:p w14:paraId="1709930B" w14:textId="77777777" w:rsidR="005000FA" w:rsidRPr="00995ABE" w:rsidRDefault="005000FA" w:rsidP="00ED15B7">
            <w:pPr>
              <w:tabs>
                <w:tab w:val="left" w:pos="5640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Napájecí voda</w:t>
            </w:r>
          </w:p>
        </w:tc>
      </w:tr>
      <w:tr w:rsidR="005000FA" w14:paraId="3DDD6998" w14:textId="77777777" w:rsidTr="00ED15B7">
        <w:tc>
          <w:tcPr>
            <w:tcW w:w="5240" w:type="dxa"/>
          </w:tcPr>
          <w:p w14:paraId="64E75B84" w14:textId="77777777" w:rsidR="005000FA" w:rsidRDefault="005000FA" w:rsidP="00ED15B7">
            <w:pPr>
              <w:tabs>
                <w:tab w:val="left" w:pos="564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Rezidua po odpaření</w:t>
            </w:r>
          </w:p>
        </w:tc>
        <w:tc>
          <w:tcPr>
            <w:tcW w:w="3822" w:type="dxa"/>
          </w:tcPr>
          <w:p w14:paraId="1AAEC58D" w14:textId="77777777" w:rsidR="005000FA" w:rsidRDefault="005000FA" w:rsidP="00ED15B7">
            <w:pPr>
              <w:tabs>
                <w:tab w:val="left" w:pos="564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≤ 10 mg/l</w:t>
            </w:r>
          </w:p>
        </w:tc>
      </w:tr>
      <w:tr w:rsidR="005000FA" w14:paraId="64FD5AB7" w14:textId="77777777" w:rsidTr="00ED15B7">
        <w:tc>
          <w:tcPr>
            <w:tcW w:w="5240" w:type="dxa"/>
          </w:tcPr>
          <w:p w14:paraId="7228CEF9" w14:textId="77777777" w:rsidR="005000FA" w:rsidRDefault="005000FA" w:rsidP="00ED15B7">
            <w:pPr>
              <w:tabs>
                <w:tab w:val="left" w:pos="564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Křemičitany</w:t>
            </w:r>
          </w:p>
        </w:tc>
        <w:tc>
          <w:tcPr>
            <w:tcW w:w="3822" w:type="dxa"/>
          </w:tcPr>
          <w:p w14:paraId="22990FBC" w14:textId="77777777" w:rsidR="005000FA" w:rsidRDefault="005000FA" w:rsidP="00ED15B7">
            <w:pPr>
              <w:tabs>
                <w:tab w:val="left" w:pos="564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≤ 1 mg/l</w:t>
            </w:r>
          </w:p>
        </w:tc>
      </w:tr>
      <w:tr w:rsidR="005000FA" w14:paraId="1695BEF7" w14:textId="77777777" w:rsidTr="00ED15B7">
        <w:tc>
          <w:tcPr>
            <w:tcW w:w="5240" w:type="dxa"/>
          </w:tcPr>
          <w:p w14:paraId="668DF9E4" w14:textId="77777777" w:rsidR="005000FA" w:rsidRDefault="005000FA" w:rsidP="00ED15B7">
            <w:pPr>
              <w:tabs>
                <w:tab w:val="left" w:pos="564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Železo</w:t>
            </w:r>
          </w:p>
        </w:tc>
        <w:tc>
          <w:tcPr>
            <w:tcW w:w="3822" w:type="dxa"/>
          </w:tcPr>
          <w:p w14:paraId="6FB890BE" w14:textId="77777777" w:rsidR="005000FA" w:rsidRDefault="005000FA" w:rsidP="00ED15B7">
            <w:pPr>
              <w:tabs>
                <w:tab w:val="left" w:pos="564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≤ 0,2 mg/l</w:t>
            </w:r>
          </w:p>
        </w:tc>
      </w:tr>
      <w:tr w:rsidR="005000FA" w14:paraId="77D361BB" w14:textId="77777777" w:rsidTr="00ED15B7">
        <w:tc>
          <w:tcPr>
            <w:tcW w:w="5240" w:type="dxa"/>
          </w:tcPr>
          <w:p w14:paraId="09CBB99D" w14:textId="77777777" w:rsidR="005000FA" w:rsidRDefault="005000FA" w:rsidP="00ED15B7">
            <w:pPr>
              <w:tabs>
                <w:tab w:val="left" w:pos="564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Kadmium</w:t>
            </w:r>
          </w:p>
        </w:tc>
        <w:tc>
          <w:tcPr>
            <w:tcW w:w="3822" w:type="dxa"/>
          </w:tcPr>
          <w:p w14:paraId="679C7222" w14:textId="77777777" w:rsidR="005000FA" w:rsidRDefault="005000FA" w:rsidP="00ED15B7">
            <w:pPr>
              <w:tabs>
                <w:tab w:val="left" w:pos="564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≤ 0,005 mg/l</w:t>
            </w:r>
          </w:p>
        </w:tc>
      </w:tr>
      <w:tr w:rsidR="005000FA" w14:paraId="09C67F91" w14:textId="77777777" w:rsidTr="00ED15B7">
        <w:tc>
          <w:tcPr>
            <w:tcW w:w="5240" w:type="dxa"/>
          </w:tcPr>
          <w:p w14:paraId="03594BE8" w14:textId="77777777" w:rsidR="005000FA" w:rsidRDefault="005000FA" w:rsidP="00ED15B7">
            <w:pPr>
              <w:tabs>
                <w:tab w:val="left" w:pos="564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Olovo</w:t>
            </w:r>
          </w:p>
        </w:tc>
        <w:tc>
          <w:tcPr>
            <w:tcW w:w="3822" w:type="dxa"/>
          </w:tcPr>
          <w:p w14:paraId="13C1B842" w14:textId="77777777" w:rsidR="005000FA" w:rsidRDefault="005000FA" w:rsidP="00ED15B7">
            <w:pPr>
              <w:tabs>
                <w:tab w:val="left" w:pos="564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≤ 0,05 mg/l</w:t>
            </w:r>
          </w:p>
        </w:tc>
      </w:tr>
      <w:tr w:rsidR="005000FA" w14:paraId="1FD36476" w14:textId="77777777" w:rsidTr="00ED15B7">
        <w:tc>
          <w:tcPr>
            <w:tcW w:w="5240" w:type="dxa"/>
          </w:tcPr>
          <w:p w14:paraId="1F188B02" w14:textId="77777777" w:rsidR="005000FA" w:rsidRDefault="005000FA" w:rsidP="00ED15B7">
            <w:pPr>
              <w:tabs>
                <w:tab w:val="left" w:pos="564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Zbytek těžkých kovů, kromě železa, kadmia, olova</w:t>
            </w:r>
          </w:p>
        </w:tc>
        <w:tc>
          <w:tcPr>
            <w:tcW w:w="3822" w:type="dxa"/>
          </w:tcPr>
          <w:p w14:paraId="0B99A173" w14:textId="77777777" w:rsidR="005000FA" w:rsidRDefault="005000FA" w:rsidP="00ED15B7">
            <w:pPr>
              <w:tabs>
                <w:tab w:val="left" w:pos="564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≤ 0,1 mg/l</w:t>
            </w:r>
          </w:p>
        </w:tc>
      </w:tr>
      <w:tr w:rsidR="005000FA" w14:paraId="10738BC9" w14:textId="77777777" w:rsidTr="00ED15B7">
        <w:tc>
          <w:tcPr>
            <w:tcW w:w="5240" w:type="dxa"/>
          </w:tcPr>
          <w:p w14:paraId="0BC1D8BD" w14:textId="77777777" w:rsidR="005000FA" w:rsidRDefault="005000FA" w:rsidP="00ED15B7">
            <w:pPr>
              <w:tabs>
                <w:tab w:val="left" w:pos="564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Chloridy</w:t>
            </w:r>
          </w:p>
        </w:tc>
        <w:tc>
          <w:tcPr>
            <w:tcW w:w="3822" w:type="dxa"/>
          </w:tcPr>
          <w:p w14:paraId="26A48448" w14:textId="77777777" w:rsidR="005000FA" w:rsidRDefault="005000FA" w:rsidP="00ED15B7">
            <w:pPr>
              <w:tabs>
                <w:tab w:val="left" w:pos="564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≤ 0,5 mg/l</w:t>
            </w:r>
          </w:p>
        </w:tc>
      </w:tr>
      <w:tr w:rsidR="005000FA" w14:paraId="18C45A88" w14:textId="77777777" w:rsidTr="00ED15B7">
        <w:tc>
          <w:tcPr>
            <w:tcW w:w="5240" w:type="dxa"/>
          </w:tcPr>
          <w:p w14:paraId="3BC65864" w14:textId="77777777" w:rsidR="005000FA" w:rsidRPr="008D5878" w:rsidRDefault="005000FA" w:rsidP="00ED15B7">
            <w:pPr>
              <w:tabs>
                <w:tab w:val="left" w:pos="564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Fosfáty (P</w:t>
            </w:r>
            <w:r>
              <w:rPr>
                <w:sz w:val="24"/>
                <w:szCs w:val="24"/>
                <w:vertAlign w:val="subscript"/>
              </w:rPr>
              <w:t>2</w:t>
            </w:r>
            <w:r>
              <w:rPr>
                <w:sz w:val="24"/>
                <w:szCs w:val="24"/>
              </w:rPr>
              <w:t>O</w:t>
            </w:r>
            <w:r>
              <w:rPr>
                <w:sz w:val="24"/>
                <w:szCs w:val="24"/>
                <w:vertAlign w:val="subscript"/>
              </w:rPr>
              <w:t>5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3822" w:type="dxa"/>
          </w:tcPr>
          <w:p w14:paraId="4339BAE9" w14:textId="77777777" w:rsidR="005000FA" w:rsidRDefault="005000FA" w:rsidP="00ED15B7">
            <w:pPr>
              <w:tabs>
                <w:tab w:val="left" w:pos="564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≤ 0,5 mg/l</w:t>
            </w:r>
          </w:p>
        </w:tc>
      </w:tr>
      <w:tr w:rsidR="005000FA" w14:paraId="7FE0B6F8" w14:textId="77777777" w:rsidTr="00ED15B7">
        <w:tc>
          <w:tcPr>
            <w:tcW w:w="5240" w:type="dxa"/>
          </w:tcPr>
          <w:p w14:paraId="3FD1DDBC" w14:textId="77777777" w:rsidR="005000FA" w:rsidRDefault="005000FA" w:rsidP="00ED15B7">
            <w:pPr>
              <w:tabs>
                <w:tab w:val="left" w:pos="564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Vodivost (při 20 °C)</w:t>
            </w:r>
          </w:p>
        </w:tc>
        <w:tc>
          <w:tcPr>
            <w:tcW w:w="3822" w:type="dxa"/>
          </w:tcPr>
          <w:p w14:paraId="71345654" w14:textId="77777777" w:rsidR="005000FA" w:rsidRDefault="005000FA" w:rsidP="00ED15B7">
            <w:pPr>
              <w:tabs>
                <w:tab w:val="left" w:pos="564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≤ 5 µS/cm</w:t>
            </w:r>
          </w:p>
        </w:tc>
      </w:tr>
      <w:tr w:rsidR="005000FA" w14:paraId="2EA0766D" w14:textId="77777777" w:rsidTr="00ED15B7">
        <w:tc>
          <w:tcPr>
            <w:tcW w:w="5240" w:type="dxa"/>
          </w:tcPr>
          <w:p w14:paraId="6AD83C01" w14:textId="77777777" w:rsidR="005000FA" w:rsidRDefault="005000FA" w:rsidP="00ED15B7">
            <w:pPr>
              <w:tabs>
                <w:tab w:val="left" w:pos="564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Hodnota pH (při 20 °C)</w:t>
            </w:r>
          </w:p>
        </w:tc>
        <w:tc>
          <w:tcPr>
            <w:tcW w:w="3822" w:type="dxa"/>
          </w:tcPr>
          <w:p w14:paraId="0482F292" w14:textId="77777777" w:rsidR="005000FA" w:rsidRDefault="005000FA" w:rsidP="00ED15B7">
            <w:pPr>
              <w:tabs>
                <w:tab w:val="left" w:pos="564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až 7,5</w:t>
            </w:r>
          </w:p>
        </w:tc>
      </w:tr>
      <w:tr w:rsidR="005000FA" w14:paraId="34C0FE48" w14:textId="77777777" w:rsidTr="00ED15B7">
        <w:tc>
          <w:tcPr>
            <w:tcW w:w="5240" w:type="dxa"/>
          </w:tcPr>
          <w:p w14:paraId="5CEBED97" w14:textId="77777777" w:rsidR="005000FA" w:rsidRDefault="005000FA" w:rsidP="00ED15B7">
            <w:pPr>
              <w:tabs>
                <w:tab w:val="left" w:pos="564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Vzhled</w:t>
            </w:r>
          </w:p>
        </w:tc>
        <w:tc>
          <w:tcPr>
            <w:tcW w:w="3822" w:type="dxa"/>
          </w:tcPr>
          <w:p w14:paraId="6206AA52" w14:textId="77777777" w:rsidR="005000FA" w:rsidRDefault="005000FA" w:rsidP="00ED15B7">
            <w:pPr>
              <w:tabs>
                <w:tab w:val="left" w:pos="564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bezbarvá, čirá, bez usazenin</w:t>
            </w:r>
          </w:p>
        </w:tc>
      </w:tr>
      <w:tr w:rsidR="005000FA" w14:paraId="1E1D929B" w14:textId="77777777" w:rsidTr="00ED15B7">
        <w:tc>
          <w:tcPr>
            <w:tcW w:w="5240" w:type="dxa"/>
          </w:tcPr>
          <w:p w14:paraId="6AE7D89C" w14:textId="77777777" w:rsidR="005000FA" w:rsidRDefault="005000FA" w:rsidP="00ED15B7">
            <w:pPr>
              <w:tabs>
                <w:tab w:val="left" w:pos="564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Tvrdost (∑ iontů kovů alkalických zemin)</w:t>
            </w:r>
          </w:p>
        </w:tc>
        <w:tc>
          <w:tcPr>
            <w:tcW w:w="3822" w:type="dxa"/>
          </w:tcPr>
          <w:p w14:paraId="5B6DCB50" w14:textId="77777777" w:rsidR="005000FA" w:rsidRDefault="005000FA" w:rsidP="00ED15B7">
            <w:pPr>
              <w:tabs>
                <w:tab w:val="left" w:pos="564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≤ 0,02 </w:t>
            </w:r>
            <w:proofErr w:type="spellStart"/>
            <w:r>
              <w:rPr>
                <w:sz w:val="24"/>
                <w:szCs w:val="24"/>
              </w:rPr>
              <w:t>mmol</w:t>
            </w:r>
            <w:proofErr w:type="spellEnd"/>
            <w:r>
              <w:rPr>
                <w:sz w:val="24"/>
                <w:szCs w:val="24"/>
              </w:rPr>
              <w:t>/l</w:t>
            </w:r>
          </w:p>
        </w:tc>
      </w:tr>
      <w:tr w:rsidR="005000FA" w14:paraId="38F9970E" w14:textId="77777777" w:rsidTr="00ED15B7">
        <w:tc>
          <w:tcPr>
            <w:tcW w:w="9062" w:type="dxa"/>
            <w:gridSpan w:val="2"/>
          </w:tcPr>
          <w:p w14:paraId="6F8E1647" w14:textId="77777777" w:rsidR="005000FA" w:rsidRDefault="005000FA" w:rsidP="00ED15B7">
            <w:pPr>
              <w:tabs>
                <w:tab w:val="left" w:pos="564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Poznámka: Shoda může být ověřena pomocí uznaných analytických metod</w:t>
            </w:r>
          </w:p>
        </w:tc>
      </w:tr>
    </w:tbl>
    <w:p w14:paraId="5A24D844" w14:textId="77777777" w:rsidR="005000FA" w:rsidRPr="00C16522" w:rsidRDefault="005000FA" w:rsidP="005000FA">
      <w:pPr>
        <w:tabs>
          <w:tab w:val="left" w:pos="5640"/>
        </w:tabs>
        <w:rPr>
          <w:sz w:val="24"/>
          <w:szCs w:val="24"/>
        </w:rPr>
      </w:pPr>
    </w:p>
    <w:p w14:paraId="52897CEC" w14:textId="77777777" w:rsidR="005000FA" w:rsidRDefault="005000FA" w:rsidP="005000FA">
      <w:pPr>
        <w:ind w:left="360"/>
        <w:rPr>
          <w:sz w:val="24"/>
          <w:szCs w:val="24"/>
        </w:rPr>
      </w:pPr>
    </w:p>
    <w:p w14:paraId="7F8A49DD" w14:textId="77777777" w:rsidR="005000FA" w:rsidRDefault="005000FA" w:rsidP="005000FA">
      <w:pPr>
        <w:ind w:left="360"/>
        <w:rPr>
          <w:sz w:val="24"/>
          <w:szCs w:val="24"/>
        </w:rPr>
      </w:pPr>
    </w:p>
    <w:p w14:paraId="7740A535" w14:textId="77777777" w:rsidR="005000FA" w:rsidRDefault="005000FA" w:rsidP="005000FA">
      <w:pPr>
        <w:ind w:left="360"/>
        <w:rPr>
          <w:sz w:val="24"/>
          <w:szCs w:val="24"/>
        </w:rPr>
      </w:pPr>
    </w:p>
    <w:p w14:paraId="060EE143" w14:textId="77777777" w:rsidR="005000FA" w:rsidRDefault="005000FA" w:rsidP="005000FA">
      <w:pPr>
        <w:ind w:left="360"/>
        <w:rPr>
          <w:sz w:val="24"/>
          <w:szCs w:val="24"/>
        </w:rPr>
      </w:pPr>
    </w:p>
    <w:p w14:paraId="03E47653" w14:textId="77777777" w:rsidR="005000FA" w:rsidRDefault="005000FA" w:rsidP="005000FA">
      <w:pPr>
        <w:ind w:left="360"/>
        <w:rPr>
          <w:sz w:val="24"/>
          <w:szCs w:val="24"/>
        </w:rPr>
      </w:pPr>
    </w:p>
    <w:p w14:paraId="6E9BFD5B" w14:textId="77777777" w:rsidR="005000FA" w:rsidRDefault="005000FA" w:rsidP="005000FA">
      <w:pPr>
        <w:ind w:left="360"/>
        <w:rPr>
          <w:sz w:val="24"/>
          <w:szCs w:val="24"/>
        </w:rPr>
      </w:pPr>
    </w:p>
    <w:p w14:paraId="71537687" w14:textId="77777777" w:rsidR="001F51BF" w:rsidRDefault="001F51BF" w:rsidP="001F51BF">
      <w:pPr>
        <w:jc w:val="both"/>
        <w:rPr>
          <w:sz w:val="24"/>
          <w:szCs w:val="24"/>
        </w:rPr>
      </w:pPr>
    </w:p>
    <w:sectPr w:rsidR="001F51BF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43C972" w14:textId="77777777" w:rsidR="00B76BAA" w:rsidRDefault="00B76BAA" w:rsidP="001F51BF">
      <w:r>
        <w:separator/>
      </w:r>
    </w:p>
  </w:endnote>
  <w:endnote w:type="continuationSeparator" w:id="0">
    <w:p w14:paraId="70113EAA" w14:textId="77777777" w:rsidR="00B76BAA" w:rsidRDefault="00B76BAA" w:rsidP="001F51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59005774"/>
      <w:docPartObj>
        <w:docPartGallery w:val="Page Numbers (Bottom of Page)"/>
        <w:docPartUnique/>
      </w:docPartObj>
    </w:sdtPr>
    <w:sdtEndPr/>
    <w:sdtContent>
      <w:p w14:paraId="244DDF15" w14:textId="77777777" w:rsidR="008F7D49" w:rsidRDefault="008F7D49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56640">
          <w:rPr>
            <w:noProof/>
          </w:rPr>
          <w:t>14</w:t>
        </w:r>
        <w:r>
          <w:fldChar w:fldCharType="end"/>
        </w:r>
      </w:p>
    </w:sdtContent>
  </w:sdt>
  <w:p w14:paraId="5A73EBEA" w14:textId="77777777" w:rsidR="008F7D49" w:rsidRDefault="008F7D49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9B0E71" w14:textId="77777777" w:rsidR="00B76BAA" w:rsidRDefault="00B76BAA" w:rsidP="001F51BF">
      <w:r>
        <w:separator/>
      </w:r>
    </w:p>
  </w:footnote>
  <w:footnote w:type="continuationSeparator" w:id="0">
    <w:p w14:paraId="044C3EF5" w14:textId="77777777" w:rsidR="00B76BAA" w:rsidRDefault="00B76BAA" w:rsidP="001F51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41" w:rightFromText="141" w:vertAnchor="text" w:horzAnchor="margin" w:tblpY="174"/>
      <w:tblW w:w="9519" w:type="dxa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1336"/>
      <w:gridCol w:w="6955"/>
      <w:gridCol w:w="1228"/>
    </w:tblGrid>
    <w:tr w:rsidR="008F7D49" w:rsidRPr="00FA7122" w14:paraId="2D6B9190" w14:textId="77777777" w:rsidTr="00ED15B7">
      <w:trPr>
        <w:trHeight w:val="1207"/>
      </w:trPr>
      <w:tc>
        <w:tcPr>
          <w:tcW w:w="1336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nil"/>
          </w:tcBorders>
        </w:tcPr>
        <w:p w14:paraId="44D23352" w14:textId="77777777" w:rsidR="008F7D49" w:rsidRPr="00FA7122" w:rsidRDefault="008F7D49" w:rsidP="006904C3">
          <w:pPr>
            <w:spacing w:before="120" w:after="120"/>
            <w:rPr>
              <w:rFonts w:cs="Tahoma"/>
              <w:sz w:val="24"/>
              <w:szCs w:val="24"/>
            </w:rPr>
          </w:pPr>
          <w:r w:rsidRPr="00FA7122">
            <w:rPr>
              <w:b/>
              <w:bCs/>
              <w:sz w:val="24"/>
              <w:szCs w:val="24"/>
            </w:rPr>
            <w:object w:dxaOrig="6524" w:dyaOrig="6436" w14:anchorId="048CBAEA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55.5pt;height:53.25pt">
                <v:imagedata r:id="rId1" o:title=""/>
              </v:shape>
              <o:OLEObject Type="Embed" ProgID="PBrush" ShapeID="_x0000_i1025" DrawAspect="Content" ObjectID="_1852358192" r:id="rId2"/>
            </w:object>
          </w:r>
        </w:p>
      </w:tc>
      <w:tc>
        <w:tcPr>
          <w:tcW w:w="6955" w:type="dxa"/>
          <w:tcBorders>
            <w:top w:val="single" w:sz="12" w:space="0" w:color="auto"/>
            <w:left w:val="nil"/>
            <w:bottom w:val="single" w:sz="12" w:space="0" w:color="auto"/>
            <w:right w:val="nil"/>
          </w:tcBorders>
        </w:tcPr>
        <w:p w14:paraId="4F07A96E" w14:textId="77777777" w:rsidR="008F7D49" w:rsidRPr="00FA7122" w:rsidRDefault="008F7D49" w:rsidP="006904C3">
          <w:pPr>
            <w:spacing w:before="120"/>
            <w:jc w:val="center"/>
            <w:rPr>
              <w:rFonts w:ascii="Tahoma" w:hAnsi="Tahoma" w:cs="Tahoma"/>
              <w:sz w:val="16"/>
              <w:szCs w:val="16"/>
            </w:rPr>
          </w:pPr>
          <w:r w:rsidRPr="00FA7122">
            <w:rPr>
              <w:rFonts w:ascii="Tahoma" w:hAnsi="Tahoma" w:cs="Tahoma"/>
              <w:sz w:val="16"/>
              <w:szCs w:val="16"/>
            </w:rPr>
            <w:t xml:space="preserve">Státní zdravotní ústav </w:t>
          </w:r>
        </w:p>
        <w:p w14:paraId="73FBB63A" w14:textId="77777777" w:rsidR="008F7D49" w:rsidRPr="00FA7122" w:rsidRDefault="008F7D49" w:rsidP="006904C3">
          <w:pPr>
            <w:jc w:val="center"/>
            <w:rPr>
              <w:rFonts w:ascii="Tahoma" w:hAnsi="Tahoma" w:cs="Tahoma"/>
              <w:sz w:val="16"/>
              <w:szCs w:val="16"/>
            </w:rPr>
          </w:pPr>
          <w:r w:rsidRPr="00FA7122">
            <w:rPr>
              <w:rFonts w:ascii="Tahoma" w:hAnsi="Tahoma" w:cs="Tahoma"/>
              <w:sz w:val="16"/>
              <w:szCs w:val="16"/>
            </w:rPr>
            <w:t>Expertní skupina pro zkoušení způsobilosti</w:t>
          </w:r>
        </w:p>
        <w:p w14:paraId="1A8AC409" w14:textId="77777777" w:rsidR="008F7D49" w:rsidRDefault="008F7D49" w:rsidP="006904C3">
          <w:pPr>
            <w:spacing w:before="40"/>
            <w:jc w:val="center"/>
            <w:rPr>
              <w:rFonts w:ascii="Tahoma" w:hAnsi="Tahoma" w:cs="Tahoma"/>
              <w:sz w:val="16"/>
              <w:szCs w:val="16"/>
            </w:rPr>
          </w:pPr>
          <w:r w:rsidRPr="00FA7122">
            <w:rPr>
              <w:rFonts w:ascii="Tahoma" w:hAnsi="Tahoma" w:cs="Tahoma"/>
              <w:sz w:val="16"/>
              <w:szCs w:val="16"/>
            </w:rPr>
            <w:t xml:space="preserve">Poskytovatel zkoušení způsobilosti </w:t>
          </w:r>
          <w:r>
            <w:rPr>
              <w:rFonts w:ascii="Tahoma" w:hAnsi="Tahoma" w:cs="Tahoma"/>
              <w:sz w:val="16"/>
              <w:szCs w:val="16"/>
            </w:rPr>
            <w:t xml:space="preserve">č. 7001 </w:t>
          </w:r>
          <w:r w:rsidRPr="00FA7122">
            <w:rPr>
              <w:rFonts w:ascii="Tahoma" w:hAnsi="Tahoma" w:cs="Tahoma"/>
              <w:sz w:val="16"/>
              <w:szCs w:val="16"/>
            </w:rPr>
            <w:t>akreditovaný ČIA</w:t>
          </w:r>
        </w:p>
        <w:p w14:paraId="588F5593" w14:textId="77777777" w:rsidR="008F7D49" w:rsidRPr="00FA7122" w:rsidRDefault="008F7D49" w:rsidP="006904C3">
          <w:pPr>
            <w:spacing w:before="40"/>
            <w:jc w:val="center"/>
            <w:rPr>
              <w:rFonts w:ascii="Tahoma" w:hAnsi="Tahoma" w:cs="Tahoma"/>
              <w:sz w:val="16"/>
              <w:szCs w:val="16"/>
            </w:rPr>
          </w:pPr>
          <w:r w:rsidRPr="00FA7122">
            <w:rPr>
              <w:rFonts w:ascii="Tahoma" w:hAnsi="Tahoma" w:cs="Tahoma"/>
              <w:sz w:val="16"/>
              <w:szCs w:val="16"/>
            </w:rPr>
            <w:t xml:space="preserve"> podle ČSN EN ISO/IEC</w:t>
          </w:r>
          <w:r>
            <w:rPr>
              <w:rFonts w:ascii="Tahoma" w:hAnsi="Tahoma" w:cs="Tahoma"/>
              <w:sz w:val="16"/>
              <w:szCs w:val="16"/>
            </w:rPr>
            <w:t xml:space="preserve"> 17043:</w:t>
          </w:r>
          <w:r w:rsidRPr="00E15631">
            <w:rPr>
              <w:rFonts w:ascii="Tahoma" w:hAnsi="Tahoma" w:cs="Tahoma"/>
              <w:sz w:val="16"/>
              <w:szCs w:val="16"/>
            </w:rPr>
            <w:t>2023</w:t>
          </w:r>
        </w:p>
        <w:p w14:paraId="0DD2CD1C" w14:textId="77777777" w:rsidR="008F7D49" w:rsidRDefault="008F7D49" w:rsidP="006904C3">
          <w:pPr>
            <w:jc w:val="center"/>
            <w:rPr>
              <w:rFonts w:ascii="Tahoma" w:hAnsi="Tahoma" w:cs="Tahoma"/>
              <w:sz w:val="16"/>
              <w:szCs w:val="16"/>
            </w:rPr>
          </w:pPr>
          <w:r w:rsidRPr="00FA7122">
            <w:rPr>
              <w:rFonts w:ascii="Tahoma" w:hAnsi="Tahoma" w:cs="Tahoma"/>
              <w:sz w:val="16"/>
              <w:szCs w:val="16"/>
            </w:rPr>
            <w:t xml:space="preserve">Šrobárova </w:t>
          </w:r>
          <w:r>
            <w:rPr>
              <w:rFonts w:ascii="Tahoma" w:hAnsi="Tahoma" w:cs="Tahoma"/>
              <w:sz w:val="16"/>
              <w:szCs w:val="16"/>
            </w:rPr>
            <w:t>49/</w:t>
          </w:r>
          <w:r w:rsidRPr="00FA7122">
            <w:rPr>
              <w:rFonts w:ascii="Tahoma" w:hAnsi="Tahoma" w:cs="Tahoma"/>
              <w:sz w:val="16"/>
              <w:szCs w:val="16"/>
            </w:rPr>
            <w:t xml:space="preserve">48, 100 </w:t>
          </w:r>
          <w:r>
            <w:rPr>
              <w:rFonts w:ascii="Tahoma" w:hAnsi="Tahoma" w:cs="Tahoma"/>
              <w:sz w:val="16"/>
              <w:szCs w:val="16"/>
            </w:rPr>
            <w:t>00,</w:t>
          </w:r>
          <w:r w:rsidRPr="00FA7122">
            <w:rPr>
              <w:rFonts w:ascii="Tahoma" w:hAnsi="Tahoma" w:cs="Tahoma"/>
              <w:sz w:val="16"/>
              <w:szCs w:val="16"/>
            </w:rPr>
            <w:t xml:space="preserve"> Praha 10 </w:t>
          </w:r>
        </w:p>
        <w:p w14:paraId="6B136371" w14:textId="77777777" w:rsidR="008F7D49" w:rsidRPr="00FA7122" w:rsidRDefault="008F7D49" w:rsidP="006904C3">
          <w:pPr>
            <w:jc w:val="center"/>
            <w:rPr>
              <w:rFonts w:cs="Tahoma"/>
              <w:sz w:val="18"/>
              <w:szCs w:val="18"/>
            </w:rPr>
          </w:pPr>
        </w:p>
      </w:tc>
      <w:tc>
        <w:tcPr>
          <w:tcW w:w="1228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14:paraId="61DACFB3" w14:textId="77777777" w:rsidR="008F7D49" w:rsidRPr="00FA7122" w:rsidRDefault="008F7D49" w:rsidP="006904C3">
          <w:pPr>
            <w:rPr>
              <w:rFonts w:cs="Tahoma"/>
              <w:sz w:val="24"/>
              <w:szCs w:val="24"/>
            </w:rPr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0E40A1B9" wp14:editId="6088EC01">
                <wp:simplePos x="0" y="0"/>
                <wp:positionH relativeFrom="column">
                  <wp:posOffset>19685</wp:posOffset>
                </wp:positionH>
                <wp:positionV relativeFrom="paragraph">
                  <wp:posOffset>142875</wp:posOffset>
                </wp:positionV>
                <wp:extent cx="576580" cy="574675"/>
                <wp:effectExtent l="0" t="0" r="0" b="0"/>
                <wp:wrapNone/>
                <wp:docPr id="3" name="Obrázek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76580" cy="57467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225EE45D" w14:textId="77777777" w:rsidR="008F7D49" w:rsidRPr="00FA7122" w:rsidRDefault="008F7D49" w:rsidP="006904C3">
          <w:pPr>
            <w:rPr>
              <w:rFonts w:cs="Tahoma"/>
              <w:sz w:val="24"/>
              <w:szCs w:val="24"/>
            </w:rPr>
          </w:pPr>
        </w:p>
      </w:tc>
    </w:tr>
  </w:tbl>
  <w:p w14:paraId="12BC099F" w14:textId="77777777" w:rsidR="008F7D49" w:rsidRDefault="008F7D49" w:rsidP="006904C3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8A1488"/>
    <w:multiLevelType w:val="hybridMultilevel"/>
    <w:tmpl w:val="C4FEFD8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D1018D"/>
    <w:multiLevelType w:val="hybridMultilevel"/>
    <w:tmpl w:val="724C523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6C52C25"/>
    <w:multiLevelType w:val="hybridMultilevel"/>
    <w:tmpl w:val="D318D5D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2075173">
    <w:abstractNumId w:val="1"/>
  </w:num>
  <w:num w:numId="2" w16cid:durableId="805970660">
    <w:abstractNumId w:val="0"/>
  </w:num>
  <w:num w:numId="3" w16cid:durableId="156880833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51BF"/>
    <w:rsid w:val="00002B0B"/>
    <w:rsid w:val="0002773D"/>
    <w:rsid w:val="00044EFF"/>
    <w:rsid w:val="00051DFA"/>
    <w:rsid w:val="00060E77"/>
    <w:rsid w:val="00066C8F"/>
    <w:rsid w:val="00075F07"/>
    <w:rsid w:val="00077D4F"/>
    <w:rsid w:val="000822BE"/>
    <w:rsid w:val="00091276"/>
    <w:rsid w:val="000D5FAF"/>
    <w:rsid w:val="00103662"/>
    <w:rsid w:val="00105771"/>
    <w:rsid w:val="00110666"/>
    <w:rsid w:val="00136182"/>
    <w:rsid w:val="00154928"/>
    <w:rsid w:val="0016692B"/>
    <w:rsid w:val="00186DE0"/>
    <w:rsid w:val="0019634A"/>
    <w:rsid w:val="001A14F4"/>
    <w:rsid w:val="001A77A7"/>
    <w:rsid w:val="001B5135"/>
    <w:rsid w:val="001C0CD8"/>
    <w:rsid w:val="001D5E8F"/>
    <w:rsid w:val="001F44F5"/>
    <w:rsid w:val="001F51BF"/>
    <w:rsid w:val="001F78B4"/>
    <w:rsid w:val="00217658"/>
    <w:rsid w:val="002225FF"/>
    <w:rsid w:val="002309F3"/>
    <w:rsid w:val="00232446"/>
    <w:rsid w:val="002429D7"/>
    <w:rsid w:val="002709A6"/>
    <w:rsid w:val="00280A7D"/>
    <w:rsid w:val="002C06C5"/>
    <w:rsid w:val="002C2A8A"/>
    <w:rsid w:val="002C6C14"/>
    <w:rsid w:val="002D7B25"/>
    <w:rsid w:val="002E0EAB"/>
    <w:rsid w:val="002E35E8"/>
    <w:rsid w:val="00304B2E"/>
    <w:rsid w:val="00317CD9"/>
    <w:rsid w:val="0034162E"/>
    <w:rsid w:val="003561D0"/>
    <w:rsid w:val="003746C3"/>
    <w:rsid w:val="003A0B5B"/>
    <w:rsid w:val="003D16D5"/>
    <w:rsid w:val="003D1EE3"/>
    <w:rsid w:val="003E5D82"/>
    <w:rsid w:val="003E7D5C"/>
    <w:rsid w:val="003F1199"/>
    <w:rsid w:val="003F1CD1"/>
    <w:rsid w:val="003F4E6A"/>
    <w:rsid w:val="003F73CA"/>
    <w:rsid w:val="00410AFB"/>
    <w:rsid w:val="00427B61"/>
    <w:rsid w:val="0043035D"/>
    <w:rsid w:val="00440956"/>
    <w:rsid w:val="0044325C"/>
    <w:rsid w:val="004479D1"/>
    <w:rsid w:val="0046718C"/>
    <w:rsid w:val="00481BFF"/>
    <w:rsid w:val="00486642"/>
    <w:rsid w:val="00487470"/>
    <w:rsid w:val="0049012E"/>
    <w:rsid w:val="004A13FD"/>
    <w:rsid w:val="004A323D"/>
    <w:rsid w:val="004C6503"/>
    <w:rsid w:val="004D1131"/>
    <w:rsid w:val="004D4A70"/>
    <w:rsid w:val="004E46BC"/>
    <w:rsid w:val="004F648B"/>
    <w:rsid w:val="005000FA"/>
    <w:rsid w:val="0050026A"/>
    <w:rsid w:val="005122EE"/>
    <w:rsid w:val="005163F1"/>
    <w:rsid w:val="00517BA3"/>
    <w:rsid w:val="00532CC8"/>
    <w:rsid w:val="00560F5E"/>
    <w:rsid w:val="0056526B"/>
    <w:rsid w:val="00571392"/>
    <w:rsid w:val="00576C1C"/>
    <w:rsid w:val="00576DF2"/>
    <w:rsid w:val="00583531"/>
    <w:rsid w:val="00585CAE"/>
    <w:rsid w:val="00590D9A"/>
    <w:rsid w:val="00594038"/>
    <w:rsid w:val="005972ED"/>
    <w:rsid w:val="005C25B8"/>
    <w:rsid w:val="005C38F6"/>
    <w:rsid w:val="005C4D42"/>
    <w:rsid w:val="005C76FF"/>
    <w:rsid w:val="005D4CAC"/>
    <w:rsid w:val="00611A19"/>
    <w:rsid w:val="00613F10"/>
    <w:rsid w:val="00623883"/>
    <w:rsid w:val="00660301"/>
    <w:rsid w:val="00667C55"/>
    <w:rsid w:val="006904C3"/>
    <w:rsid w:val="00692669"/>
    <w:rsid w:val="006940E6"/>
    <w:rsid w:val="00694250"/>
    <w:rsid w:val="006A389E"/>
    <w:rsid w:val="006A70FB"/>
    <w:rsid w:val="006C1BFF"/>
    <w:rsid w:val="006C39AA"/>
    <w:rsid w:val="006C6339"/>
    <w:rsid w:val="006D179C"/>
    <w:rsid w:val="006E1250"/>
    <w:rsid w:val="006E1275"/>
    <w:rsid w:val="0070607C"/>
    <w:rsid w:val="007137F0"/>
    <w:rsid w:val="0072004A"/>
    <w:rsid w:val="00722800"/>
    <w:rsid w:val="00740C89"/>
    <w:rsid w:val="00744619"/>
    <w:rsid w:val="007551AA"/>
    <w:rsid w:val="007601A8"/>
    <w:rsid w:val="00760A6C"/>
    <w:rsid w:val="00763A61"/>
    <w:rsid w:val="00770563"/>
    <w:rsid w:val="00774846"/>
    <w:rsid w:val="00775016"/>
    <w:rsid w:val="0077600F"/>
    <w:rsid w:val="007A2AB4"/>
    <w:rsid w:val="007A34C9"/>
    <w:rsid w:val="007B14EA"/>
    <w:rsid w:val="007B1DBB"/>
    <w:rsid w:val="007C45F4"/>
    <w:rsid w:val="007D50FA"/>
    <w:rsid w:val="007F1382"/>
    <w:rsid w:val="0080301D"/>
    <w:rsid w:val="008216F4"/>
    <w:rsid w:val="00821CE9"/>
    <w:rsid w:val="00832474"/>
    <w:rsid w:val="00845C54"/>
    <w:rsid w:val="0087787C"/>
    <w:rsid w:val="00882943"/>
    <w:rsid w:val="00884B58"/>
    <w:rsid w:val="008863F2"/>
    <w:rsid w:val="008A4596"/>
    <w:rsid w:val="008B3282"/>
    <w:rsid w:val="008C6C69"/>
    <w:rsid w:val="008D6984"/>
    <w:rsid w:val="008D7766"/>
    <w:rsid w:val="008F7D49"/>
    <w:rsid w:val="009002A7"/>
    <w:rsid w:val="0090557C"/>
    <w:rsid w:val="0091085F"/>
    <w:rsid w:val="009173D8"/>
    <w:rsid w:val="00920997"/>
    <w:rsid w:val="00926953"/>
    <w:rsid w:val="00954914"/>
    <w:rsid w:val="00956640"/>
    <w:rsid w:val="00964000"/>
    <w:rsid w:val="00983DBB"/>
    <w:rsid w:val="00994BB8"/>
    <w:rsid w:val="009B374E"/>
    <w:rsid w:val="009B4289"/>
    <w:rsid w:val="009B4C0B"/>
    <w:rsid w:val="009D0710"/>
    <w:rsid w:val="009D3A74"/>
    <w:rsid w:val="009D7CBB"/>
    <w:rsid w:val="00A02A90"/>
    <w:rsid w:val="00A109C6"/>
    <w:rsid w:val="00A1352F"/>
    <w:rsid w:val="00A3433D"/>
    <w:rsid w:val="00A61EB5"/>
    <w:rsid w:val="00A64ED5"/>
    <w:rsid w:val="00A765B8"/>
    <w:rsid w:val="00A76703"/>
    <w:rsid w:val="00A80697"/>
    <w:rsid w:val="00A95C76"/>
    <w:rsid w:val="00A97A94"/>
    <w:rsid w:val="00AA68EC"/>
    <w:rsid w:val="00AB5D2A"/>
    <w:rsid w:val="00AB7D87"/>
    <w:rsid w:val="00AD41D3"/>
    <w:rsid w:val="00AD41E2"/>
    <w:rsid w:val="00AE5DBC"/>
    <w:rsid w:val="00AE6247"/>
    <w:rsid w:val="00B258C1"/>
    <w:rsid w:val="00B2793D"/>
    <w:rsid w:val="00B409E4"/>
    <w:rsid w:val="00B4280D"/>
    <w:rsid w:val="00B441A3"/>
    <w:rsid w:val="00B44264"/>
    <w:rsid w:val="00B55628"/>
    <w:rsid w:val="00B6280C"/>
    <w:rsid w:val="00B6404A"/>
    <w:rsid w:val="00B71D69"/>
    <w:rsid w:val="00B76BAA"/>
    <w:rsid w:val="00B85D89"/>
    <w:rsid w:val="00B87E52"/>
    <w:rsid w:val="00B9738A"/>
    <w:rsid w:val="00BA2F15"/>
    <w:rsid w:val="00BA5C21"/>
    <w:rsid w:val="00BE204B"/>
    <w:rsid w:val="00BF68EF"/>
    <w:rsid w:val="00C02FA2"/>
    <w:rsid w:val="00C03424"/>
    <w:rsid w:val="00C06838"/>
    <w:rsid w:val="00C22933"/>
    <w:rsid w:val="00C32055"/>
    <w:rsid w:val="00C35AEF"/>
    <w:rsid w:val="00C47B03"/>
    <w:rsid w:val="00C521FA"/>
    <w:rsid w:val="00C55CD6"/>
    <w:rsid w:val="00C604FD"/>
    <w:rsid w:val="00C63931"/>
    <w:rsid w:val="00C73FFF"/>
    <w:rsid w:val="00CA6CE0"/>
    <w:rsid w:val="00CB593F"/>
    <w:rsid w:val="00CD668E"/>
    <w:rsid w:val="00CF3538"/>
    <w:rsid w:val="00CF4322"/>
    <w:rsid w:val="00D07437"/>
    <w:rsid w:val="00D13813"/>
    <w:rsid w:val="00D37FA4"/>
    <w:rsid w:val="00D443C0"/>
    <w:rsid w:val="00D5075F"/>
    <w:rsid w:val="00D7759E"/>
    <w:rsid w:val="00D85541"/>
    <w:rsid w:val="00D90D2B"/>
    <w:rsid w:val="00DA14B5"/>
    <w:rsid w:val="00DC0BB7"/>
    <w:rsid w:val="00DC7D0B"/>
    <w:rsid w:val="00DD5073"/>
    <w:rsid w:val="00DE5F8D"/>
    <w:rsid w:val="00DF00FE"/>
    <w:rsid w:val="00E15631"/>
    <w:rsid w:val="00E15DAD"/>
    <w:rsid w:val="00E20CDB"/>
    <w:rsid w:val="00E214BA"/>
    <w:rsid w:val="00E456A3"/>
    <w:rsid w:val="00E50B5B"/>
    <w:rsid w:val="00E55CED"/>
    <w:rsid w:val="00E6257B"/>
    <w:rsid w:val="00E73DBC"/>
    <w:rsid w:val="00EA480B"/>
    <w:rsid w:val="00EA7627"/>
    <w:rsid w:val="00EB79BE"/>
    <w:rsid w:val="00EC0755"/>
    <w:rsid w:val="00EC1BF3"/>
    <w:rsid w:val="00ED15B7"/>
    <w:rsid w:val="00EE1AFB"/>
    <w:rsid w:val="00F0092A"/>
    <w:rsid w:val="00F04653"/>
    <w:rsid w:val="00F1129E"/>
    <w:rsid w:val="00F20BE5"/>
    <w:rsid w:val="00F20D63"/>
    <w:rsid w:val="00F27240"/>
    <w:rsid w:val="00F432DB"/>
    <w:rsid w:val="00F51046"/>
    <w:rsid w:val="00F5558F"/>
    <w:rsid w:val="00F64084"/>
    <w:rsid w:val="00F74739"/>
    <w:rsid w:val="00F80535"/>
    <w:rsid w:val="00F80F29"/>
    <w:rsid w:val="00F813C6"/>
    <w:rsid w:val="00F83A13"/>
    <w:rsid w:val="00FB6DE1"/>
    <w:rsid w:val="00FB71DB"/>
    <w:rsid w:val="00FC35B9"/>
    <w:rsid w:val="00FD2298"/>
    <w:rsid w:val="00FD2B9F"/>
    <w:rsid w:val="00FE2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C91765"/>
  <w15:chartTrackingRefBased/>
  <w15:docId w15:val="{9C8DCD6E-004B-4F88-AC78-3639FFF96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F51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1F51BF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1F51BF"/>
  </w:style>
  <w:style w:type="paragraph" w:styleId="Zpat">
    <w:name w:val="footer"/>
    <w:basedOn w:val="Normln"/>
    <w:link w:val="ZpatChar"/>
    <w:uiPriority w:val="99"/>
    <w:unhideWhenUsed/>
    <w:rsid w:val="001F51BF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1F51BF"/>
  </w:style>
  <w:style w:type="paragraph" w:styleId="Odstavecseseznamem">
    <w:name w:val="List Paragraph"/>
    <w:basedOn w:val="Normln"/>
    <w:uiPriority w:val="34"/>
    <w:qFormat/>
    <w:rsid w:val="001F51BF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1F51BF"/>
    <w:rPr>
      <w:color w:val="0563C1" w:themeColor="hyperlink"/>
      <w:u w:val="single"/>
    </w:rPr>
  </w:style>
  <w:style w:type="table" w:styleId="Mkatabulky">
    <w:name w:val="Table Grid"/>
    <w:basedOn w:val="Normlntabulka"/>
    <w:uiPriority w:val="39"/>
    <w:rsid w:val="005000FA"/>
    <w:pPr>
      <w:spacing w:after="0" w:line="240" w:lineRule="auto"/>
    </w:pPr>
    <w:rPr>
      <w:rFonts w:eastAsiaTheme="minorEastAsia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lnweb">
    <w:name w:val="Normal (Web)"/>
    <w:basedOn w:val="Normln"/>
    <w:uiPriority w:val="99"/>
    <w:unhideWhenUsed/>
    <w:rsid w:val="00882943"/>
    <w:pPr>
      <w:spacing w:before="100" w:beforeAutospacing="1" w:after="100" w:afterAutospacing="1"/>
    </w:pPr>
    <w:rPr>
      <w:sz w:val="24"/>
      <w:szCs w:val="24"/>
    </w:rPr>
  </w:style>
  <w:style w:type="character" w:styleId="Siln">
    <w:name w:val="Strong"/>
    <w:basedOn w:val="Standardnpsmoodstavce"/>
    <w:uiPriority w:val="22"/>
    <w:qFormat/>
    <w:rsid w:val="00D7759E"/>
    <w:rPr>
      <w:b/>
      <w:b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A68E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A68EC"/>
    <w:rPr>
      <w:rFonts w:ascii="Segoe UI" w:eastAsia="Times New Roman" w:hAnsi="Segoe UI" w:cs="Segoe UI"/>
      <w:sz w:val="18"/>
      <w:szCs w:val="18"/>
      <w:lang w:eastAsia="cs-CZ"/>
    </w:rPr>
  </w:style>
  <w:style w:type="paragraph" w:styleId="Revize">
    <w:name w:val="Revision"/>
    <w:hidden/>
    <w:uiPriority w:val="99"/>
    <w:semiHidden/>
    <w:rsid w:val="00A109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038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oleObject" Target="embeddings/oleObject1.bin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3697</Words>
  <Characters>21817</Characters>
  <Application>Microsoft Office Word</Application>
  <DocSecurity>0</DocSecurity>
  <Lines>181</Lines>
  <Paragraphs>50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lenka.hradkova</dc:creator>
  <cp:keywords/>
  <dc:description/>
  <cp:lastModifiedBy>Lenka Hrádková</cp:lastModifiedBy>
  <cp:revision>2</cp:revision>
  <dcterms:created xsi:type="dcterms:W3CDTF">2026-10-01T09:10:00Z</dcterms:created>
  <dcterms:modified xsi:type="dcterms:W3CDTF">2026-10-01T09:10:00Z</dcterms:modified>
</cp:coreProperties>
</file>